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44D" w:rsidRPr="00824656" w:rsidRDefault="00E7344D" w:rsidP="00E7344D">
      <w:pPr>
        <w:jc w:val="center"/>
        <w:rPr>
          <w:rFonts w:ascii="Arial" w:hAnsi="Arial" w:cs="Arial"/>
          <w:b/>
        </w:rPr>
      </w:pPr>
      <w:proofErr w:type="gramStart"/>
      <w:r w:rsidRPr="00824656">
        <w:rPr>
          <w:rFonts w:ascii="Arial" w:hAnsi="Arial" w:cs="Arial"/>
          <w:b/>
        </w:rPr>
        <w:t>ΘΕΜΑ 1.</w:t>
      </w:r>
      <w:proofErr w:type="gramEnd"/>
      <w:r w:rsidRPr="00824656">
        <w:rPr>
          <w:rFonts w:ascii="Arial" w:hAnsi="Arial" w:cs="Arial"/>
          <w:b/>
        </w:rPr>
        <w:t xml:space="preserve"> ΚΑΤΑΝΟΗΣΗ ΓΡΑΠΤΟΥ ΛΟΓΟΥ</w:t>
      </w:r>
    </w:p>
    <w:p w:rsidR="009436D3" w:rsidRPr="009436D3" w:rsidRDefault="006F2B1A" w:rsidP="006F2B1A">
      <w:pPr>
        <w:ind w:left="-142"/>
        <w:rPr>
          <w:rFonts w:ascii="Arial" w:hAnsi="Arial" w:cs="Arial"/>
          <w:b/>
          <w:lang w:val="en-US"/>
        </w:rPr>
      </w:pPr>
      <w:r>
        <w:rPr>
          <w:b/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5379F25" wp14:editId="41E10537">
                <wp:simplePos x="0" y="0"/>
                <wp:positionH relativeFrom="column">
                  <wp:posOffset>-69850</wp:posOffset>
                </wp:positionH>
                <wp:positionV relativeFrom="paragraph">
                  <wp:posOffset>254635</wp:posOffset>
                </wp:positionV>
                <wp:extent cx="7031355" cy="3041650"/>
                <wp:effectExtent l="0" t="0" r="17145" b="254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31355" cy="3041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5.5pt;margin-top:20.05pt;width:553.65pt;height:23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" filled="f" fillcolor="#c2d69b [1942]"/>
            </w:pict>
          </mc:Fallback>
        </mc:AlternateContent>
      </w:r>
      <w:r w:rsidR="009436D3" w:rsidRPr="009436D3">
        <w:rPr>
          <w:rFonts w:ascii="Arial" w:hAnsi="Arial" w:cs="Arial"/>
          <w:b/>
          <w:lang w:val="en-US"/>
        </w:rPr>
        <w:t>Read the text and decide if each statement (1-</w:t>
      </w:r>
      <w:r w:rsidR="009436D3" w:rsidRPr="009436D3">
        <w:rPr>
          <w:rFonts w:ascii="Arial" w:hAnsi="Arial" w:cs="Arial"/>
          <w:b/>
        </w:rPr>
        <w:t>10</w:t>
      </w:r>
      <w:r w:rsidR="009436D3" w:rsidRPr="009436D3">
        <w:rPr>
          <w:rFonts w:ascii="Arial" w:hAnsi="Arial" w:cs="Arial"/>
          <w:b/>
          <w:lang w:val="en-US"/>
        </w:rPr>
        <w:t>) is True (A</w:t>
      </w:r>
      <w:r w:rsidR="009436D3">
        <w:rPr>
          <w:rFonts w:ascii="Arial" w:hAnsi="Arial" w:cs="Arial"/>
          <w:b/>
          <w:lang w:val="en-US"/>
        </w:rPr>
        <w:t xml:space="preserve">) </w:t>
      </w:r>
      <w:r w:rsidR="00E22A73">
        <w:rPr>
          <w:rFonts w:ascii="Arial" w:hAnsi="Arial" w:cs="Arial"/>
          <w:b/>
          <w:lang w:val="en-US"/>
        </w:rPr>
        <w:t xml:space="preserve">or </w:t>
      </w:r>
      <w:r w:rsidR="009436D3">
        <w:rPr>
          <w:rFonts w:ascii="Arial" w:hAnsi="Arial" w:cs="Arial"/>
          <w:b/>
          <w:lang w:val="en-US"/>
        </w:rPr>
        <w:t>False (B)</w:t>
      </w:r>
      <w:r w:rsidR="009436D3" w:rsidRPr="009436D3">
        <w:rPr>
          <w:rFonts w:ascii="Arial" w:hAnsi="Arial" w:cs="Arial"/>
          <w:b/>
          <w:lang w:val="en-US"/>
        </w:rPr>
        <w:t>.</w:t>
      </w:r>
    </w:p>
    <w:p w:rsidR="006F2B1A" w:rsidRPr="00572A39" w:rsidRDefault="006F2B1A" w:rsidP="006F2B1A">
      <w:pPr>
        <w:spacing w:after="0"/>
        <w:jc w:val="both"/>
        <w:rPr>
          <w:rFonts w:eastAsia="Arial" w:cstheme="minorHAnsi"/>
          <w:lang w:val="en-US"/>
        </w:rPr>
      </w:pPr>
      <w:r w:rsidRPr="007246CD">
        <w:rPr>
          <w:rFonts w:ascii="Calibri" w:eastAsia="Times New Roman" w:hAnsi="Calibri" w:cs="Times New Roman"/>
          <w:noProof/>
          <w:lang w:val="el-GR" w:eastAsia="el-GR"/>
        </w:rPr>
        <w:drawing>
          <wp:anchor distT="0" distB="0" distL="114300" distR="114300" simplePos="0" relativeHeight="251665408" behindDoc="0" locked="0" layoutInCell="1" allowOverlap="1" wp14:anchorId="3381EB86" wp14:editId="1A35346C">
            <wp:simplePos x="0" y="0"/>
            <wp:positionH relativeFrom="margin">
              <wp:posOffset>4797425</wp:posOffset>
            </wp:positionH>
            <wp:positionV relativeFrom="margin">
              <wp:posOffset>731520</wp:posOffset>
            </wp:positionV>
            <wp:extent cx="2044065" cy="1263650"/>
            <wp:effectExtent l="0" t="0" r="0" b="0"/>
            <wp:wrapSquare wrapText="bothSides"/>
            <wp:docPr id="5" name="Εικόνα 5" descr="Alexander Graham Bell | Sons Of Liberty Wiki | Fand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lexander Graham Bell | Sons Of Liberty Wiki | Fando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065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2A39">
        <w:rPr>
          <w:rFonts w:eastAsia="Arial" w:cstheme="minorHAnsi"/>
          <w:lang w:val="en-US"/>
        </w:rPr>
        <w:t>On March 10 1876, in Boston, Massachusetts</w:t>
      </w:r>
      <w:r w:rsidR="00054FB5">
        <w:rPr>
          <w:rFonts w:eastAsia="Arial" w:cstheme="minorHAnsi"/>
          <w:lang w:val="en-US"/>
        </w:rPr>
        <w:t>,</w:t>
      </w:r>
      <w:r w:rsidRPr="00572A39">
        <w:rPr>
          <w:rFonts w:eastAsia="Arial" w:cstheme="minorHAnsi"/>
          <w:lang w:val="en-US"/>
        </w:rPr>
        <w:t xml:space="preserve"> Alexander Graham Bell invented the telephone. Speaking through the machine to his </w:t>
      </w:r>
      <w:r>
        <w:rPr>
          <w:rFonts w:eastAsia="Arial" w:cstheme="minorHAnsi"/>
          <w:lang w:val="en-US"/>
        </w:rPr>
        <w:t xml:space="preserve">lab </w:t>
      </w:r>
      <w:r w:rsidRPr="00572A39">
        <w:rPr>
          <w:rFonts w:eastAsia="Arial" w:cstheme="minorHAnsi"/>
          <w:lang w:val="en-US"/>
        </w:rPr>
        <w:t>assistant Thomas A. Watson, who was in the next room, Bell says these fa</w:t>
      </w:r>
      <w:r>
        <w:rPr>
          <w:rFonts w:eastAsia="Arial" w:cstheme="minorHAnsi"/>
          <w:lang w:val="en-US"/>
        </w:rPr>
        <w:t xml:space="preserve">mous first words: “Mr. Watson come here, </w:t>
      </w:r>
      <w:r w:rsidRPr="00572A39">
        <w:rPr>
          <w:rFonts w:eastAsia="Arial" w:cstheme="minorHAnsi"/>
          <w:lang w:val="en-US"/>
        </w:rPr>
        <w:t xml:space="preserve">I want to see you”. “Telephone” comes from the Greek word “tele”, meaning “from far away”, and “phone”, meaning “voice” or “voice sound”. </w:t>
      </w:r>
    </w:p>
    <w:p w:rsidR="006F2B1A" w:rsidRPr="007246CD" w:rsidRDefault="006F2B1A" w:rsidP="006F2B1A">
      <w:pPr>
        <w:spacing w:after="0"/>
        <w:ind w:right="117"/>
        <w:jc w:val="both"/>
        <w:rPr>
          <w:rFonts w:ascii="Calibri" w:eastAsia="Arial" w:hAnsi="Calibri" w:cs="Calibri"/>
          <w:lang w:val="en-US"/>
        </w:rPr>
      </w:pPr>
      <w:r w:rsidRPr="00572A39">
        <w:rPr>
          <w:rFonts w:eastAsia="Arial" w:cstheme="minorHAnsi"/>
          <w:lang w:val="en-US"/>
        </w:rPr>
        <w:t>Generally, a telephone is any machine that carries sound over distance. People have used smoke signals, mirrors, jungle drums, pigeons to get a message</w:t>
      </w:r>
      <w:r>
        <w:rPr>
          <w:rFonts w:eastAsia="Arial" w:cstheme="minorHAnsi"/>
          <w:lang w:val="en-US"/>
        </w:rPr>
        <w:t xml:space="preserve"> from one point to another. But a real </w:t>
      </w:r>
      <w:r w:rsidRPr="00572A39">
        <w:rPr>
          <w:rFonts w:eastAsia="Arial" w:cstheme="minorHAnsi"/>
          <w:lang w:val="en-US"/>
        </w:rPr>
        <w:t>telephone could not be invented until the electrical age began. The electrical rules needed to build a telephone were known in 1831, but the idea of sending speech electrically was thought</w:t>
      </w:r>
      <w:r w:rsidRPr="00572A39">
        <w:t xml:space="preserve"> </w:t>
      </w:r>
      <w:r w:rsidRPr="00572A39">
        <w:rPr>
          <w:rFonts w:eastAsia="Arial" w:cstheme="minorHAnsi"/>
          <w:lang w:val="en-US"/>
        </w:rPr>
        <w:t>in 1854. It wasn't until 22 years later, in 187</w:t>
      </w:r>
      <w:r>
        <w:rPr>
          <w:rFonts w:eastAsia="Arial" w:cstheme="minorHAnsi"/>
          <w:lang w:val="en-US"/>
        </w:rPr>
        <w:t xml:space="preserve">6, that the idea became a fact. </w:t>
      </w:r>
      <w:r w:rsidRPr="00572A39">
        <w:rPr>
          <w:rFonts w:eastAsia="Arial" w:cstheme="minorHAnsi"/>
          <w:lang w:val="en-US"/>
        </w:rPr>
        <w:t>Bell's success came as a direct result of his atte</w:t>
      </w:r>
      <w:r>
        <w:rPr>
          <w:rFonts w:eastAsia="Arial" w:cstheme="minorHAnsi"/>
          <w:lang w:val="en-US"/>
        </w:rPr>
        <w:t xml:space="preserve">mpts to improve the telegraph. This had been </w:t>
      </w:r>
      <w:r w:rsidRPr="00572A39">
        <w:rPr>
          <w:rFonts w:eastAsia="Arial" w:cstheme="minorHAnsi"/>
          <w:lang w:val="en-US"/>
        </w:rPr>
        <w:t>the traditional m</w:t>
      </w:r>
      <w:r>
        <w:rPr>
          <w:rFonts w:eastAsia="Arial" w:cstheme="minorHAnsi"/>
          <w:lang w:val="en-US"/>
        </w:rPr>
        <w:t>eans of communication for some 5</w:t>
      </w:r>
      <w:r w:rsidRPr="00572A39">
        <w:rPr>
          <w:rFonts w:eastAsia="Arial" w:cstheme="minorHAnsi"/>
          <w:lang w:val="en-US"/>
        </w:rPr>
        <w:t xml:space="preserve">0 years, but with its Morse code, it was limited to receiving and sending one message at a time. </w:t>
      </w:r>
      <w:r w:rsidRPr="007246CD">
        <w:rPr>
          <w:rFonts w:ascii="Calibri" w:eastAsia="Arial" w:hAnsi="Calibri" w:cs="Calibri"/>
          <w:lang w:val="en-US"/>
        </w:rPr>
        <w:t>The telephone is a shared ac</w:t>
      </w:r>
      <w:r>
        <w:rPr>
          <w:rFonts w:ascii="Calibri" w:eastAsia="Arial" w:hAnsi="Calibri" w:cs="Calibri"/>
          <w:lang w:val="en-US"/>
        </w:rPr>
        <w:t xml:space="preserve">hievement among many inventors, but </w:t>
      </w:r>
      <w:r w:rsidRPr="00572A39">
        <w:rPr>
          <w:rFonts w:eastAsia="Arial" w:cstheme="minorHAnsi"/>
          <w:lang w:val="en-US"/>
        </w:rPr>
        <w:t xml:space="preserve">Bell's knowledge of the nature of sound and his understanding of music made it easy for him to think of the possibility of sending many messages at the same time. </w:t>
      </w:r>
    </w:p>
    <w:p w:rsidR="007A4F7A" w:rsidRDefault="006F2B1A" w:rsidP="006F2B1A">
      <w:pPr>
        <w:ind w:right="117"/>
        <w:jc w:val="right"/>
        <w:rPr>
          <w:rFonts w:ascii="Arial" w:eastAsia="Arial" w:hAnsi="Arial" w:cs="Arial"/>
          <w:lang w:val="en-US"/>
        </w:rPr>
      </w:pPr>
      <w:r>
        <w:rPr>
          <w:rFonts w:ascii="Calibri" w:eastAsia="Arial" w:hAnsi="Calibri" w:cs="Calibri"/>
          <w:lang w:val="en-US"/>
        </w:rPr>
        <w:t xml:space="preserve"> (Words: 225</w:t>
      </w:r>
      <w:r w:rsidR="005F40E1" w:rsidRPr="00E01390">
        <w:rPr>
          <w:rFonts w:ascii="Calibri" w:eastAsia="Arial" w:hAnsi="Calibri" w:cs="Calibri"/>
          <w:lang w:val="en-US"/>
        </w:rPr>
        <w:t>)</w:t>
      </w:r>
    </w:p>
    <w:tbl>
      <w:tblPr>
        <w:tblStyle w:val="TableGrid"/>
        <w:tblpPr w:leftFromText="180" w:rightFromText="180" w:vertAnchor="text" w:horzAnchor="margin" w:tblpY="339"/>
        <w:tblW w:w="11205" w:type="dxa"/>
        <w:tblLayout w:type="fixed"/>
        <w:tblLook w:val="04A0" w:firstRow="1" w:lastRow="0" w:firstColumn="1" w:lastColumn="0" w:noHBand="0" w:noVBand="1"/>
      </w:tblPr>
      <w:tblGrid>
        <w:gridCol w:w="540"/>
        <w:gridCol w:w="8302"/>
        <w:gridCol w:w="1125"/>
        <w:gridCol w:w="1238"/>
      </w:tblGrid>
      <w:tr w:rsidR="006F2B1A" w:rsidRPr="007A4F7A" w:rsidTr="001C14DD">
        <w:trPr>
          <w:trHeight w:val="281"/>
        </w:trPr>
        <w:tc>
          <w:tcPr>
            <w:tcW w:w="8842" w:type="dxa"/>
            <w:gridSpan w:val="2"/>
            <w:vMerge w:val="restart"/>
            <w:shd w:val="clear" w:color="auto" w:fill="auto"/>
            <w:vAlign w:val="center"/>
          </w:tcPr>
          <w:p w:rsidR="006F2B1A" w:rsidRPr="007A4F7A" w:rsidRDefault="006F2B1A" w:rsidP="006F2B1A">
            <w:pPr>
              <w:jc w:val="center"/>
              <w:rPr>
                <w:rFonts w:ascii="Arial" w:eastAsia="Times New Roman" w:hAnsi="Arial" w:cs="Arial"/>
                <w:b/>
                <w:caps/>
                <w:lang w:val="en-US"/>
              </w:rPr>
            </w:pPr>
            <w:r w:rsidRPr="007A4F7A">
              <w:rPr>
                <w:rFonts w:ascii="Arial" w:eastAsia="Times New Roman" w:hAnsi="Arial" w:cs="Arial"/>
                <w:b/>
                <w:caps/>
                <w:lang w:val="en-US"/>
              </w:rPr>
              <w:t>Statements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6F2B1A" w:rsidRPr="007A4F7A" w:rsidRDefault="006F2B1A" w:rsidP="006F2B1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7A4F7A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A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6F2B1A" w:rsidRPr="007A4F7A" w:rsidRDefault="006F2B1A" w:rsidP="006F2B1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7A4F7A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B</w:t>
            </w:r>
          </w:p>
        </w:tc>
      </w:tr>
      <w:tr w:rsidR="006F2B1A" w:rsidRPr="007A4F7A" w:rsidTr="001C14DD">
        <w:trPr>
          <w:trHeight w:val="187"/>
        </w:trPr>
        <w:tc>
          <w:tcPr>
            <w:tcW w:w="8842" w:type="dxa"/>
            <w:gridSpan w:val="2"/>
            <w:vMerge/>
            <w:shd w:val="clear" w:color="auto" w:fill="auto"/>
            <w:vAlign w:val="center"/>
          </w:tcPr>
          <w:p w:rsidR="006F2B1A" w:rsidRPr="007A4F7A" w:rsidRDefault="006F2B1A" w:rsidP="006F2B1A">
            <w:pPr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:rsidR="006F2B1A" w:rsidRPr="007A4F7A" w:rsidRDefault="006F2B1A" w:rsidP="006F2B1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7A4F7A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TRUE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6F2B1A" w:rsidRPr="007A4F7A" w:rsidRDefault="006F2B1A" w:rsidP="006F2B1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7A4F7A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FALSE</w:t>
            </w:r>
          </w:p>
        </w:tc>
      </w:tr>
      <w:tr w:rsidR="001C14DD" w:rsidRPr="007A4F7A" w:rsidTr="00054FB5">
        <w:trPr>
          <w:trHeight w:val="432"/>
        </w:trPr>
        <w:tc>
          <w:tcPr>
            <w:tcW w:w="540" w:type="dxa"/>
            <w:shd w:val="clear" w:color="auto" w:fill="auto"/>
            <w:vAlign w:val="center"/>
          </w:tcPr>
          <w:p w:rsidR="006F2B1A" w:rsidRPr="007A4F7A" w:rsidRDefault="006F2B1A" w:rsidP="00054FB5">
            <w:pPr>
              <w:numPr>
                <w:ilvl w:val="0"/>
                <w:numId w:val="2"/>
              </w:numPr>
              <w:spacing w:line="276" w:lineRule="auto"/>
              <w:ind w:hanging="720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8301" w:type="dxa"/>
            <w:shd w:val="clear" w:color="auto" w:fill="auto"/>
            <w:vAlign w:val="center"/>
          </w:tcPr>
          <w:p w:rsidR="006F2B1A" w:rsidRPr="007909AA" w:rsidRDefault="006F2B1A" w:rsidP="00054FB5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Alexander Graham Bell managed to speak through the phone successfully for the first time on March 10, </w:t>
            </w:r>
            <w:r w:rsidRPr="00B471E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1876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6F2B1A" w:rsidRPr="007A4F7A" w:rsidRDefault="006F2B1A" w:rsidP="006F2B1A">
            <w:pPr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:rsidR="006F2B1A" w:rsidRPr="007A4F7A" w:rsidRDefault="006F2B1A" w:rsidP="006F2B1A">
            <w:pPr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1C14DD" w:rsidRPr="007A4F7A" w:rsidTr="00054FB5">
        <w:trPr>
          <w:trHeight w:val="452"/>
        </w:trPr>
        <w:tc>
          <w:tcPr>
            <w:tcW w:w="540" w:type="dxa"/>
            <w:shd w:val="clear" w:color="auto" w:fill="auto"/>
            <w:vAlign w:val="center"/>
          </w:tcPr>
          <w:p w:rsidR="006F2B1A" w:rsidRPr="007A4F7A" w:rsidRDefault="006F2B1A" w:rsidP="00054FB5">
            <w:pPr>
              <w:numPr>
                <w:ilvl w:val="0"/>
                <w:numId w:val="2"/>
              </w:numPr>
              <w:spacing w:line="276" w:lineRule="auto"/>
              <w:ind w:left="426" w:hanging="426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8301" w:type="dxa"/>
            <w:shd w:val="clear" w:color="auto" w:fill="auto"/>
            <w:vAlign w:val="center"/>
          </w:tcPr>
          <w:p w:rsidR="006F2B1A" w:rsidRPr="007909AA" w:rsidRDefault="006F2B1A" w:rsidP="00054FB5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Alexander Graham Bell spoke </w:t>
            </w:r>
            <w:r w:rsidRPr="00B471E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through the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telephone</w:t>
            </w:r>
            <w:r w:rsidRPr="00B735C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to his wife.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6F2B1A" w:rsidRPr="007A4F7A" w:rsidRDefault="006F2B1A" w:rsidP="006F2B1A">
            <w:pPr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:rsidR="006F2B1A" w:rsidRPr="007A4F7A" w:rsidRDefault="006F2B1A" w:rsidP="006F2B1A">
            <w:pPr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1C14DD" w:rsidRPr="007A4F7A" w:rsidTr="00054FB5">
        <w:trPr>
          <w:trHeight w:val="432"/>
        </w:trPr>
        <w:tc>
          <w:tcPr>
            <w:tcW w:w="540" w:type="dxa"/>
            <w:shd w:val="clear" w:color="auto" w:fill="auto"/>
            <w:vAlign w:val="center"/>
          </w:tcPr>
          <w:p w:rsidR="006F2B1A" w:rsidRPr="007A4F7A" w:rsidRDefault="006F2B1A" w:rsidP="00054FB5">
            <w:pPr>
              <w:numPr>
                <w:ilvl w:val="0"/>
                <w:numId w:val="2"/>
              </w:numPr>
              <w:spacing w:line="276" w:lineRule="auto"/>
              <w:ind w:left="426" w:hanging="426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8301" w:type="dxa"/>
            <w:shd w:val="clear" w:color="auto" w:fill="auto"/>
            <w:vAlign w:val="center"/>
          </w:tcPr>
          <w:p w:rsidR="006F2B1A" w:rsidRPr="007909AA" w:rsidRDefault="00054FB5" w:rsidP="00054FB5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72A39">
              <w:rPr>
                <w:rFonts w:eastAsia="Arial" w:cstheme="minorHAnsi"/>
                <w:lang w:val="en-US"/>
              </w:rPr>
              <w:t>“</w:t>
            </w:r>
            <w:r w:rsidR="006F2B1A" w:rsidRPr="00A0146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Telephone” comes from the </w:t>
            </w:r>
            <w:r w:rsidR="006F2B1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Greek words “tele”</w:t>
            </w:r>
            <w:r w:rsidR="006F2B1A" w:rsidRPr="00A0146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and “phone”.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6F2B1A" w:rsidRPr="007A4F7A" w:rsidRDefault="006F2B1A" w:rsidP="006F2B1A">
            <w:pPr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:rsidR="006F2B1A" w:rsidRPr="007A4F7A" w:rsidRDefault="006F2B1A" w:rsidP="006F2B1A">
            <w:pPr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1C14DD" w:rsidRPr="007A4F7A" w:rsidTr="00054FB5">
        <w:trPr>
          <w:trHeight w:val="432"/>
        </w:trPr>
        <w:tc>
          <w:tcPr>
            <w:tcW w:w="540" w:type="dxa"/>
            <w:shd w:val="clear" w:color="auto" w:fill="auto"/>
            <w:vAlign w:val="center"/>
          </w:tcPr>
          <w:p w:rsidR="006F2B1A" w:rsidRPr="007A4F7A" w:rsidRDefault="006F2B1A" w:rsidP="00054FB5">
            <w:pPr>
              <w:numPr>
                <w:ilvl w:val="0"/>
                <w:numId w:val="2"/>
              </w:numPr>
              <w:spacing w:line="276" w:lineRule="auto"/>
              <w:ind w:left="426" w:hanging="426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8301" w:type="dxa"/>
            <w:shd w:val="clear" w:color="auto" w:fill="auto"/>
            <w:vAlign w:val="center"/>
          </w:tcPr>
          <w:p w:rsidR="006F2B1A" w:rsidRPr="007909AA" w:rsidRDefault="006F2B1A" w:rsidP="00054FB5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0146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A telephone is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</w:t>
            </w:r>
            <w:r w:rsidRPr="00A0146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machine that carries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images</w:t>
            </w:r>
            <w:r w:rsidRPr="00A0146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from one place to another</w:t>
            </w:r>
            <w:r w:rsidRPr="00A0146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6F2B1A" w:rsidRPr="007A4F7A" w:rsidRDefault="006F2B1A" w:rsidP="006F2B1A">
            <w:pPr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:rsidR="006F2B1A" w:rsidRPr="007A4F7A" w:rsidRDefault="006F2B1A" w:rsidP="006F2B1A">
            <w:pPr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1C14DD" w:rsidRPr="007A4F7A" w:rsidTr="00054FB5">
        <w:trPr>
          <w:trHeight w:val="432"/>
        </w:trPr>
        <w:tc>
          <w:tcPr>
            <w:tcW w:w="540" w:type="dxa"/>
            <w:shd w:val="clear" w:color="auto" w:fill="auto"/>
            <w:vAlign w:val="center"/>
          </w:tcPr>
          <w:p w:rsidR="006F2B1A" w:rsidRPr="007A4F7A" w:rsidRDefault="006F2B1A" w:rsidP="00054FB5">
            <w:pPr>
              <w:numPr>
                <w:ilvl w:val="0"/>
                <w:numId w:val="2"/>
              </w:numPr>
              <w:spacing w:line="276" w:lineRule="auto"/>
              <w:ind w:left="426" w:hanging="426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8301" w:type="dxa"/>
            <w:shd w:val="clear" w:color="auto" w:fill="auto"/>
            <w:vAlign w:val="center"/>
          </w:tcPr>
          <w:p w:rsidR="006F2B1A" w:rsidRPr="00B471E2" w:rsidRDefault="006F2B1A" w:rsidP="00054FB5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471E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People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in the past </w:t>
            </w:r>
            <w:r w:rsidRPr="00B471E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used </w:t>
            </w:r>
            <w:r>
              <w:rPr>
                <w:rFonts w:ascii="Arial" w:hAnsi="Arial" w:cs="Arial"/>
                <w:sz w:val="20"/>
                <w:szCs w:val="20"/>
              </w:rPr>
              <w:t>smoke signals</w:t>
            </w:r>
            <w:r w:rsidRPr="00B471E2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Pr="00B471E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o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send messages at a distance.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6F2B1A" w:rsidRPr="007A4F7A" w:rsidRDefault="006F2B1A" w:rsidP="006F2B1A">
            <w:pPr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:rsidR="006F2B1A" w:rsidRPr="007A4F7A" w:rsidRDefault="006F2B1A" w:rsidP="006F2B1A">
            <w:pPr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1C14DD" w:rsidRPr="007A4F7A" w:rsidTr="00054FB5">
        <w:trPr>
          <w:trHeight w:val="432"/>
        </w:trPr>
        <w:tc>
          <w:tcPr>
            <w:tcW w:w="540" w:type="dxa"/>
            <w:shd w:val="clear" w:color="auto" w:fill="auto"/>
            <w:vAlign w:val="center"/>
          </w:tcPr>
          <w:p w:rsidR="006F2B1A" w:rsidRPr="007A4F7A" w:rsidRDefault="006F2B1A" w:rsidP="00054FB5">
            <w:pPr>
              <w:numPr>
                <w:ilvl w:val="0"/>
                <w:numId w:val="2"/>
              </w:numPr>
              <w:spacing w:line="276" w:lineRule="auto"/>
              <w:ind w:left="426" w:hanging="426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8301" w:type="dxa"/>
            <w:shd w:val="clear" w:color="auto" w:fill="auto"/>
            <w:vAlign w:val="center"/>
          </w:tcPr>
          <w:p w:rsidR="006F2B1A" w:rsidRPr="007909AA" w:rsidRDefault="006F2B1A" w:rsidP="00054FB5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Scientists knew t</w:t>
            </w:r>
            <w:r w:rsidRPr="00B471E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he electrical rules needed to build a telephone in 1831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6F2B1A" w:rsidRPr="007A4F7A" w:rsidRDefault="006F2B1A" w:rsidP="006F2B1A">
            <w:pPr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:rsidR="006F2B1A" w:rsidRPr="007A4F7A" w:rsidRDefault="006F2B1A" w:rsidP="006F2B1A">
            <w:pPr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1C14DD" w:rsidRPr="007A4F7A" w:rsidTr="00054FB5">
        <w:trPr>
          <w:trHeight w:val="432"/>
        </w:trPr>
        <w:tc>
          <w:tcPr>
            <w:tcW w:w="540" w:type="dxa"/>
            <w:shd w:val="clear" w:color="auto" w:fill="auto"/>
            <w:vAlign w:val="center"/>
          </w:tcPr>
          <w:p w:rsidR="006F2B1A" w:rsidRPr="007A4F7A" w:rsidRDefault="006F2B1A" w:rsidP="00054FB5">
            <w:pPr>
              <w:numPr>
                <w:ilvl w:val="0"/>
                <w:numId w:val="2"/>
              </w:numPr>
              <w:spacing w:line="276" w:lineRule="auto"/>
              <w:ind w:left="426" w:hanging="426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8301" w:type="dxa"/>
            <w:shd w:val="clear" w:color="auto" w:fill="auto"/>
            <w:vAlign w:val="center"/>
          </w:tcPr>
          <w:p w:rsidR="006F2B1A" w:rsidRPr="007909AA" w:rsidRDefault="006F2B1A" w:rsidP="00054FB5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35C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A real telephone could be invented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only during the electrical age.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6F2B1A" w:rsidRPr="007A4F7A" w:rsidRDefault="006F2B1A" w:rsidP="006F2B1A">
            <w:pPr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:rsidR="006F2B1A" w:rsidRPr="007A4F7A" w:rsidRDefault="006F2B1A" w:rsidP="006F2B1A">
            <w:pPr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1C14DD" w:rsidRPr="007A4F7A" w:rsidTr="00054FB5">
        <w:trPr>
          <w:trHeight w:val="452"/>
        </w:trPr>
        <w:tc>
          <w:tcPr>
            <w:tcW w:w="540" w:type="dxa"/>
            <w:shd w:val="clear" w:color="auto" w:fill="auto"/>
            <w:vAlign w:val="center"/>
          </w:tcPr>
          <w:p w:rsidR="006F2B1A" w:rsidRPr="007A4F7A" w:rsidRDefault="006F2B1A" w:rsidP="00054FB5">
            <w:pPr>
              <w:numPr>
                <w:ilvl w:val="0"/>
                <w:numId w:val="2"/>
              </w:numPr>
              <w:spacing w:line="276" w:lineRule="auto"/>
              <w:ind w:left="426" w:hanging="426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8301" w:type="dxa"/>
            <w:shd w:val="clear" w:color="auto" w:fill="auto"/>
            <w:vAlign w:val="center"/>
          </w:tcPr>
          <w:p w:rsidR="006F2B1A" w:rsidRPr="007909AA" w:rsidRDefault="006F2B1A" w:rsidP="00054FB5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The telegraph could send many messages at the same time.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6F2B1A" w:rsidRPr="007A4F7A" w:rsidRDefault="006F2B1A" w:rsidP="006F2B1A">
            <w:pPr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:rsidR="006F2B1A" w:rsidRPr="007A4F7A" w:rsidRDefault="006F2B1A" w:rsidP="006F2B1A">
            <w:pPr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1C14DD" w:rsidRPr="007A4F7A" w:rsidTr="00054FB5">
        <w:trPr>
          <w:trHeight w:val="432"/>
        </w:trPr>
        <w:tc>
          <w:tcPr>
            <w:tcW w:w="540" w:type="dxa"/>
            <w:shd w:val="clear" w:color="auto" w:fill="auto"/>
            <w:vAlign w:val="center"/>
          </w:tcPr>
          <w:p w:rsidR="006F2B1A" w:rsidRPr="007A4F7A" w:rsidRDefault="006F2B1A" w:rsidP="00054FB5">
            <w:pPr>
              <w:numPr>
                <w:ilvl w:val="0"/>
                <w:numId w:val="2"/>
              </w:numPr>
              <w:spacing w:line="276" w:lineRule="auto"/>
              <w:ind w:left="426" w:hanging="426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8301" w:type="dxa"/>
            <w:shd w:val="clear" w:color="auto" w:fill="auto"/>
            <w:vAlign w:val="center"/>
          </w:tcPr>
          <w:p w:rsidR="006F2B1A" w:rsidRPr="007909AA" w:rsidRDefault="006F2B1A" w:rsidP="00054FB5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Alexander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Graham </w:t>
            </w:r>
            <w:r w:rsidRPr="00B735CE">
              <w:rPr>
                <w:rFonts w:ascii="Arial" w:eastAsia="Times New Roman" w:hAnsi="Arial" w:cs="Arial"/>
                <w:sz w:val="20"/>
                <w:szCs w:val="20"/>
              </w:rPr>
              <w:t xml:space="preserve">Bell invented the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telegraph</w:t>
            </w:r>
            <w:r w:rsidRPr="00B735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while</w:t>
            </w:r>
            <w:r w:rsidRPr="00B735CE">
              <w:rPr>
                <w:rFonts w:ascii="Arial" w:eastAsia="Times New Roman" w:hAnsi="Arial" w:cs="Arial"/>
                <w:sz w:val="20"/>
                <w:szCs w:val="20"/>
              </w:rPr>
              <w:t xml:space="preserve"> trying to improve the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telephone</w:t>
            </w:r>
            <w:r w:rsidRPr="00B735CE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6F2B1A" w:rsidRPr="007A4F7A" w:rsidRDefault="006F2B1A" w:rsidP="006F2B1A">
            <w:pPr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:rsidR="006F2B1A" w:rsidRPr="007A4F7A" w:rsidRDefault="006F2B1A" w:rsidP="006F2B1A">
            <w:pPr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1C14DD" w:rsidRPr="007A4F7A" w:rsidTr="00054FB5">
        <w:trPr>
          <w:trHeight w:val="432"/>
        </w:trPr>
        <w:tc>
          <w:tcPr>
            <w:tcW w:w="540" w:type="dxa"/>
            <w:shd w:val="clear" w:color="auto" w:fill="auto"/>
            <w:vAlign w:val="center"/>
          </w:tcPr>
          <w:p w:rsidR="006F2B1A" w:rsidRPr="007A4F7A" w:rsidRDefault="006F2B1A" w:rsidP="00054FB5">
            <w:pPr>
              <w:numPr>
                <w:ilvl w:val="0"/>
                <w:numId w:val="2"/>
              </w:numPr>
              <w:spacing w:line="276" w:lineRule="auto"/>
              <w:ind w:left="426" w:hanging="426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8301" w:type="dxa"/>
            <w:shd w:val="clear" w:color="auto" w:fill="auto"/>
            <w:vAlign w:val="center"/>
          </w:tcPr>
          <w:p w:rsidR="006F2B1A" w:rsidRPr="007909AA" w:rsidRDefault="006F2B1A" w:rsidP="00054FB5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735CE">
              <w:rPr>
                <w:rFonts w:ascii="Arial" w:eastAsia="Times New Roman" w:hAnsi="Arial" w:cs="Arial"/>
                <w:sz w:val="20"/>
                <w:szCs w:val="20"/>
              </w:rPr>
              <w:t xml:space="preserve">Alexander Graham Bell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invented the telephone </w:t>
            </w:r>
            <w:r w:rsidR="001C14DD">
              <w:rPr>
                <w:rFonts w:ascii="Arial" w:eastAsia="Times New Roman" w:hAnsi="Arial" w:cs="Arial"/>
                <w:sz w:val="20"/>
                <w:szCs w:val="20"/>
              </w:rPr>
              <w:t>in order to play music to his wife at a distance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6F2B1A" w:rsidRPr="007A4F7A" w:rsidRDefault="006F2B1A" w:rsidP="006F2B1A">
            <w:pPr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:rsidR="006F2B1A" w:rsidRPr="007A4F7A" w:rsidRDefault="006F2B1A" w:rsidP="006F2B1A">
            <w:pPr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</w:tbl>
    <w:p w:rsidR="007A4F7A" w:rsidRDefault="007A4F7A" w:rsidP="001A4FD0">
      <w:pPr>
        <w:rPr>
          <w:rFonts w:ascii="Arial" w:eastAsia="Arial" w:hAnsi="Arial" w:cs="Arial"/>
          <w:lang w:val="en-US"/>
        </w:rPr>
      </w:pPr>
    </w:p>
    <w:p w:rsidR="007A4F7A" w:rsidRPr="007A4F7A" w:rsidRDefault="007A4F7A" w:rsidP="001A4FD0">
      <w:pPr>
        <w:rPr>
          <w:rFonts w:ascii="Arial" w:eastAsia="Arial" w:hAnsi="Arial" w:cs="Arial"/>
        </w:rPr>
        <w:sectPr w:rsidR="007A4F7A" w:rsidRPr="007A4F7A" w:rsidSect="006204F6">
          <w:type w:val="continuous"/>
          <w:pgSz w:w="11910" w:h="16840"/>
          <w:pgMar w:top="568" w:right="540" w:bottom="280" w:left="480" w:header="720" w:footer="720" w:gutter="0"/>
          <w:cols w:space="720"/>
        </w:sectPr>
      </w:pPr>
    </w:p>
    <w:p w:rsidR="000937A2" w:rsidRDefault="000937A2" w:rsidP="000937A2">
      <w:pPr>
        <w:ind w:left="-270"/>
        <w:jc w:val="center"/>
        <w:rPr>
          <w:rFonts w:ascii="Arial" w:hAnsi="Arial" w:cs="Arial"/>
          <w:b/>
        </w:rPr>
      </w:pPr>
    </w:p>
    <w:p w:rsidR="005B7280" w:rsidRPr="005F6425" w:rsidRDefault="005B7280" w:rsidP="005B7280">
      <w:pPr>
        <w:ind w:left="-270"/>
        <w:jc w:val="center"/>
        <w:rPr>
          <w:rFonts w:ascii="Arial" w:hAnsi="Arial" w:cs="Arial"/>
          <w:b/>
          <w:lang w:val="en-US"/>
        </w:rPr>
      </w:pPr>
      <w:proofErr w:type="gramStart"/>
      <w:r w:rsidRPr="005F6425">
        <w:rPr>
          <w:rFonts w:ascii="Arial" w:hAnsi="Arial" w:cs="Arial"/>
          <w:b/>
        </w:rPr>
        <w:t>ΘΕΜΑ 2</w:t>
      </w:r>
      <w:r w:rsidRPr="005F6425">
        <w:rPr>
          <w:rFonts w:ascii="Arial" w:hAnsi="Arial" w:cs="Arial"/>
          <w:b/>
          <w:vertAlign w:val="superscript"/>
        </w:rPr>
        <w:t>α</w:t>
      </w:r>
      <w:r w:rsidRPr="005F6425">
        <w:rPr>
          <w:rFonts w:ascii="Arial" w:hAnsi="Arial" w:cs="Arial"/>
          <w:b/>
        </w:rPr>
        <w:t>.</w:t>
      </w:r>
      <w:proofErr w:type="gramEnd"/>
      <w:r w:rsidRPr="005F6425">
        <w:rPr>
          <w:rFonts w:ascii="Arial" w:hAnsi="Arial" w:cs="Arial"/>
          <w:b/>
        </w:rPr>
        <w:t xml:space="preserve"> ΛΕΞΙΚΟΓΡΑΜΜΑΤΙΚΗ</w:t>
      </w:r>
    </w:p>
    <w:p w:rsidR="005B7280" w:rsidRPr="005F6425" w:rsidRDefault="005B7280" w:rsidP="001C14DD">
      <w:pPr>
        <w:ind w:left="-142" w:right="-306"/>
        <w:rPr>
          <w:rFonts w:ascii="Arial" w:hAnsi="Arial" w:cs="Arial"/>
          <w:b/>
          <w:lang w:val="en-US"/>
        </w:rPr>
      </w:pPr>
      <w:r w:rsidRPr="005F6425">
        <w:rPr>
          <w:rFonts w:ascii="Arial" w:hAnsi="Arial" w:cs="Arial"/>
          <w:b/>
          <w:lang w:val="en-US"/>
        </w:rPr>
        <w:t xml:space="preserve">Match each </w:t>
      </w:r>
      <w:r w:rsidR="001C14DD">
        <w:rPr>
          <w:rFonts w:ascii="Arial" w:hAnsi="Arial" w:cs="Arial"/>
          <w:b/>
          <w:lang w:val="en-US"/>
        </w:rPr>
        <w:t xml:space="preserve">of the phrases </w:t>
      </w:r>
      <w:r w:rsidRPr="005F6425">
        <w:rPr>
          <w:rFonts w:ascii="Arial" w:hAnsi="Arial" w:cs="Arial"/>
          <w:b/>
          <w:lang w:val="en-US"/>
        </w:rPr>
        <w:t xml:space="preserve">below (11-20) with a word from the box that has a similar meaning (A-J). </w:t>
      </w:r>
      <w:r w:rsidRPr="005F6425">
        <w:rPr>
          <w:rFonts w:ascii="Arial" w:hAnsi="Arial" w:cs="Arial"/>
          <w:b/>
        </w:rPr>
        <w:t>Use each word only once.</w:t>
      </w:r>
    </w:p>
    <w:tbl>
      <w:tblPr>
        <w:tblW w:w="1026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1376"/>
        <w:gridCol w:w="450"/>
        <w:gridCol w:w="1800"/>
        <w:gridCol w:w="450"/>
        <w:gridCol w:w="1530"/>
        <w:gridCol w:w="443"/>
        <w:gridCol w:w="1734"/>
        <w:gridCol w:w="456"/>
        <w:gridCol w:w="1417"/>
      </w:tblGrid>
      <w:tr w:rsidR="00D03A1D" w:rsidRPr="0026416D" w:rsidTr="006F2B1A">
        <w:trPr>
          <w:trHeight w:val="305"/>
        </w:trPr>
        <w:tc>
          <w:tcPr>
            <w:tcW w:w="610" w:type="dxa"/>
            <w:shd w:val="clear" w:color="auto" w:fill="auto"/>
          </w:tcPr>
          <w:p w:rsidR="00D03A1D" w:rsidRPr="0026416D" w:rsidRDefault="00D03A1D" w:rsidP="006E3506">
            <w:pPr>
              <w:spacing w:after="0"/>
              <w:jc w:val="right"/>
              <w:rPr>
                <w:rFonts w:ascii="Arial" w:eastAsia="Times New Roman" w:hAnsi="Arial" w:cs="Arial"/>
              </w:rPr>
            </w:pPr>
            <w:r w:rsidRPr="0026416D">
              <w:rPr>
                <w:rFonts w:ascii="Arial" w:eastAsia="Times New Roman" w:hAnsi="Arial" w:cs="Arial"/>
                <w:b/>
              </w:rPr>
              <w:t>A.</w:t>
            </w:r>
          </w:p>
        </w:tc>
        <w:tc>
          <w:tcPr>
            <w:tcW w:w="1376" w:type="dxa"/>
            <w:shd w:val="clear" w:color="auto" w:fill="auto"/>
          </w:tcPr>
          <w:p w:rsidR="00D03A1D" w:rsidRPr="0026416D" w:rsidRDefault="00A0146D" w:rsidP="006E3506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invent</w:t>
            </w:r>
          </w:p>
        </w:tc>
        <w:tc>
          <w:tcPr>
            <w:tcW w:w="450" w:type="dxa"/>
            <w:shd w:val="clear" w:color="auto" w:fill="auto"/>
          </w:tcPr>
          <w:p w:rsidR="00D03A1D" w:rsidRPr="0026416D" w:rsidRDefault="00D03A1D" w:rsidP="006E3506">
            <w:pPr>
              <w:spacing w:after="0"/>
              <w:jc w:val="right"/>
              <w:rPr>
                <w:rFonts w:ascii="Arial" w:eastAsia="Times New Roman" w:hAnsi="Arial" w:cs="Arial"/>
              </w:rPr>
            </w:pPr>
            <w:r w:rsidRPr="0026416D">
              <w:rPr>
                <w:rFonts w:ascii="Arial" w:eastAsia="Times New Roman" w:hAnsi="Arial" w:cs="Arial"/>
                <w:b/>
              </w:rPr>
              <w:t xml:space="preserve">B. </w:t>
            </w:r>
          </w:p>
        </w:tc>
        <w:tc>
          <w:tcPr>
            <w:tcW w:w="1800" w:type="dxa"/>
            <w:shd w:val="clear" w:color="auto" w:fill="auto"/>
          </w:tcPr>
          <w:p w:rsidR="00D03A1D" w:rsidRPr="0026416D" w:rsidRDefault="008F4917" w:rsidP="006E3506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experiment</w:t>
            </w:r>
          </w:p>
        </w:tc>
        <w:tc>
          <w:tcPr>
            <w:tcW w:w="450" w:type="dxa"/>
            <w:shd w:val="clear" w:color="auto" w:fill="auto"/>
          </w:tcPr>
          <w:p w:rsidR="00D03A1D" w:rsidRPr="0026416D" w:rsidRDefault="00D03A1D" w:rsidP="006E3506">
            <w:pPr>
              <w:spacing w:after="0"/>
              <w:jc w:val="right"/>
              <w:rPr>
                <w:rFonts w:ascii="Arial" w:eastAsia="Times New Roman" w:hAnsi="Arial" w:cs="Arial"/>
              </w:rPr>
            </w:pPr>
            <w:r w:rsidRPr="0026416D">
              <w:rPr>
                <w:rFonts w:ascii="Arial" w:eastAsia="Times New Roman" w:hAnsi="Arial" w:cs="Arial"/>
                <w:b/>
              </w:rPr>
              <w:t>C.</w:t>
            </w:r>
          </w:p>
        </w:tc>
        <w:tc>
          <w:tcPr>
            <w:tcW w:w="1530" w:type="dxa"/>
            <w:shd w:val="clear" w:color="auto" w:fill="auto"/>
          </w:tcPr>
          <w:p w:rsidR="00D03A1D" w:rsidRPr="0026416D" w:rsidRDefault="00D03A1D" w:rsidP="006E3506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assistant</w:t>
            </w:r>
          </w:p>
        </w:tc>
        <w:tc>
          <w:tcPr>
            <w:tcW w:w="443" w:type="dxa"/>
            <w:shd w:val="clear" w:color="auto" w:fill="auto"/>
          </w:tcPr>
          <w:p w:rsidR="00D03A1D" w:rsidRPr="0026416D" w:rsidRDefault="00D03A1D" w:rsidP="006E3506">
            <w:pPr>
              <w:spacing w:after="0"/>
              <w:rPr>
                <w:rFonts w:ascii="Arial" w:eastAsia="Times New Roman" w:hAnsi="Arial" w:cs="Arial"/>
                <w:b/>
              </w:rPr>
            </w:pPr>
            <w:r w:rsidRPr="0026416D">
              <w:rPr>
                <w:rFonts w:ascii="Arial" w:eastAsia="Times New Roman" w:hAnsi="Arial" w:cs="Arial"/>
                <w:b/>
              </w:rPr>
              <w:t xml:space="preserve">D. </w:t>
            </w:r>
          </w:p>
        </w:tc>
        <w:tc>
          <w:tcPr>
            <w:tcW w:w="1734" w:type="dxa"/>
            <w:shd w:val="clear" w:color="auto" w:fill="auto"/>
          </w:tcPr>
          <w:p w:rsidR="00D03A1D" w:rsidRPr="0026416D" w:rsidRDefault="00D03A1D" w:rsidP="006E3506">
            <w:pPr>
              <w:spacing w:after="0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communicate</w:t>
            </w:r>
          </w:p>
        </w:tc>
        <w:tc>
          <w:tcPr>
            <w:tcW w:w="456" w:type="dxa"/>
            <w:shd w:val="clear" w:color="auto" w:fill="auto"/>
          </w:tcPr>
          <w:p w:rsidR="00D03A1D" w:rsidRPr="0026416D" w:rsidRDefault="00D03A1D" w:rsidP="006E3506">
            <w:pPr>
              <w:spacing w:after="0"/>
              <w:rPr>
                <w:rFonts w:ascii="Arial" w:eastAsia="Times New Roman" w:hAnsi="Arial" w:cs="Arial"/>
                <w:b/>
                <w:lang w:val="en-US"/>
              </w:rPr>
            </w:pPr>
            <w:r w:rsidRPr="0026416D">
              <w:rPr>
                <w:rFonts w:ascii="Arial" w:eastAsia="Times New Roman" w:hAnsi="Arial" w:cs="Arial"/>
                <w:b/>
                <w:lang w:val="en-US"/>
              </w:rPr>
              <w:t>E.</w:t>
            </w:r>
          </w:p>
        </w:tc>
        <w:tc>
          <w:tcPr>
            <w:tcW w:w="1417" w:type="dxa"/>
            <w:shd w:val="clear" w:color="auto" w:fill="auto"/>
          </w:tcPr>
          <w:p w:rsidR="00D03A1D" w:rsidRPr="0026416D" w:rsidRDefault="001C14DD" w:rsidP="006E3506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distance</w:t>
            </w:r>
          </w:p>
        </w:tc>
      </w:tr>
      <w:tr w:rsidR="00D03A1D" w:rsidRPr="0026416D" w:rsidTr="006F2B1A">
        <w:trPr>
          <w:trHeight w:val="233"/>
        </w:trPr>
        <w:tc>
          <w:tcPr>
            <w:tcW w:w="610" w:type="dxa"/>
            <w:shd w:val="clear" w:color="auto" w:fill="auto"/>
          </w:tcPr>
          <w:p w:rsidR="00D03A1D" w:rsidRPr="0026416D" w:rsidRDefault="00D03A1D" w:rsidP="006E3506">
            <w:pPr>
              <w:spacing w:after="0"/>
              <w:jc w:val="right"/>
              <w:rPr>
                <w:rFonts w:ascii="Arial" w:eastAsia="Times New Roman" w:hAnsi="Arial" w:cs="Arial"/>
                <w:b/>
              </w:rPr>
            </w:pPr>
            <w:r w:rsidRPr="0026416D">
              <w:rPr>
                <w:rFonts w:ascii="Arial" w:eastAsia="Times New Roman" w:hAnsi="Arial" w:cs="Arial"/>
                <w:b/>
                <w:lang w:val="en-US"/>
              </w:rPr>
              <w:t>F</w:t>
            </w:r>
            <w:r w:rsidRPr="0026416D">
              <w:rPr>
                <w:rFonts w:ascii="Arial" w:eastAsia="Times New Roman" w:hAnsi="Arial" w:cs="Arial"/>
                <w:b/>
              </w:rPr>
              <w:t>.</w:t>
            </w:r>
          </w:p>
        </w:tc>
        <w:tc>
          <w:tcPr>
            <w:tcW w:w="1376" w:type="dxa"/>
            <w:shd w:val="clear" w:color="auto" w:fill="auto"/>
          </w:tcPr>
          <w:p w:rsidR="00D03A1D" w:rsidRPr="0026416D" w:rsidRDefault="008F4917" w:rsidP="006E3506">
            <w:pPr>
              <w:spacing w:after="0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attempt</w:t>
            </w:r>
          </w:p>
        </w:tc>
        <w:tc>
          <w:tcPr>
            <w:tcW w:w="450" w:type="dxa"/>
            <w:shd w:val="clear" w:color="auto" w:fill="auto"/>
          </w:tcPr>
          <w:p w:rsidR="00D03A1D" w:rsidRPr="0026416D" w:rsidRDefault="00D03A1D" w:rsidP="006E3506">
            <w:pPr>
              <w:spacing w:after="0"/>
              <w:jc w:val="right"/>
              <w:rPr>
                <w:rFonts w:ascii="Arial" w:eastAsia="Times New Roman" w:hAnsi="Arial" w:cs="Arial"/>
                <w:b/>
              </w:rPr>
            </w:pPr>
            <w:r w:rsidRPr="0026416D">
              <w:rPr>
                <w:rFonts w:ascii="Arial" w:eastAsia="Times New Roman" w:hAnsi="Arial" w:cs="Arial"/>
                <w:b/>
                <w:lang w:val="en-US"/>
              </w:rPr>
              <w:t>G</w:t>
            </w:r>
            <w:r w:rsidRPr="0026416D">
              <w:rPr>
                <w:rFonts w:ascii="Arial" w:eastAsia="Times New Roman" w:hAnsi="Arial" w:cs="Arial"/>
                <w:b/>
              </w:rPr>
              <w:t>.</w:t>
            </w:r>
          </w:p>
        </w:tc>
        <w:tc>
          <w:tcPr>
            <w:tcW w:w="1800" w:type="dxa"/>
            <w:shd w:val="clear" w:color="auto" w:fill="auto"/>
          </w:tcPr>
          <w:p w:rsidR="00D03A1D" w:rsidRPr="0026416D" w:rsidRDefault="003D43E8" w:rsidP="006E3506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result</w:t>
            </w:r>
          </w:p>
        </w:tc>
        <w:tc>
          <w:tcPr>
            <w:tcW w:w="450" w:type="dxa"/>
            <w:shd w:val="clear" w:color="auto" w:fill="auto"/>
          </w:tcPr>
          <w:p w:rsidR="00D03A1D" w:rsidRPr="0026416D" w:rsidRDefault="00D03A1D" w:rsidP="006E3506">
            <w:pPr>
              <w:spacing w:after="0"/>
              <w:jc w:val="right"/>
              <w:rPr>
                <w:rFonts w:ascii="Arial" w:eastAsia="Times New Roman" w:hAnsi="Arial" w:cs="Arial"/>
                <w:b/>
              </w:rPr>
            </w:pPr>
            <w:r w:rsidRPr="0026416D">
              <w:rPr>
                <w:rFonts w:ascii="Arial" w:eastAsia="Times New Roman" w:hAnsi="Arial" w:cs="Arial"/>
                <w:b/>
                <w:lang w:val="en-US"/>
              </w:rPr>
              <w:t>H</w:t>
            </w:r>
            <w:r w:rsidRPr="0026416D">
              <w:rPr>
                <w:rFonts w:ascii="Arial" w:eastAsia="Times New Roman" w:hAnsi="Arial" w:cs="Arial"/>
                <w:b/>
              </w:rPr>
              <w:t>.</w:t>
            </w:r>
          </w:p>
        </w:tc>
        <w:tc>
          <w:tcPr>
            <w:tcW w:w="1530" w:type="dxa"/>
            <w:shd w:val="clear" w:color="auto" w:fill="auto"/>
          </w:tcPr>
          <w:p w:rsidR="00D03A1D" w:rsidRPr="0026416D" w:rsidRDefault="00D03A1D" w:rsidP="006E3506">
            <w:pPr>
              <w:spacing w:after="0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traditional</w:t>
            </w:r>
          </w:p>
        </w:tc>
        <w:tc>
          <w:tcPr>
            <w:tcW w:w="443" w:type="dxa"/>
            <w:shd w:val="clear" w:color="auto" w:fill="auto"/>
          </w:tcPr>
          <w:p w:rsidR="00D03A1D" w:rsidRPr="0026416D" w:rsidRDefault="00D03A1D" w:rsidP="006E3506">
            <w:pPr>
              <w:spacing w:after="0"/>
              <w:rPr>
                <w:rFonts w:ascii="Arial" w:eastAsia="Times New Roman" w:hAnsi="Arial" w:cs="Arial"/>
                <w:b/>
              </w:rPr>
            </w:pPr>
            <w:r w:rsidRPr="0026416D">
              <w:rPr>
                <w:rFonts w:ascii="Arial" w:eastAsia="Times New Roman" w:hAnsi="Arial" w:cs="Arial"/>
                <w:b/>
                <w:lang w:val="en-US"/>
              </w:rPr>
              <w:t>I</w:t>
            </w:r>
            <w:r w:rsidRPr="0026416D">
              <w:rPr>
                <w:rFonts w:ascii="Arial" w:eastAsia="Times New Roman" w:hAnsi="Arial" w:cs="Arial"/>
                <w:b/>
              </w:rPr>
              <w:t>.</w:t>
            </w:r>
          </w:p>
        </w:tc>
        <w:tc>
          <w:tcPr>
            <w:tcW w:w="1734" w:type="dxa"/>
            <w:shd w:val="clear" w:color="auto" w:fill="auto"/>
          </w:tcPr>
          <w:p w:rsidR="00D03A1D" w:rsidRPr="0026416D" w:rsidRDefault="00D03A1D" w:rsidP="006E3506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machine</w:t>
            </w:r>
          </w:p>
        </w:tc>
        <w:tc>
          <w:tcPr>
            <w:tcW w:w="456" w:type="dxa"/>
            <w:shd w:val="clear" w:color="auto" w:fill="auto"/>
          </w:tcPr>
          <w:p w:rsidR="00D03A1D" w:rsidRPr="0026416D" w:rsidRDefault="00D03A1D" w:rsidP="006E3506">
            <w:pPr>
              <w:spacing w:after="0"/>
              <w:rPr>
                <w:rFonts w:ascii="Arial" w:hAnsi="Arial" w:cs="Arial"/>
                <w:b/>
                <w:lang w:val="en-US"/>
              </w:rPr>
            </w:pPr>
            <w:r w:rsidRPr="0026416D">
              <w:rPr>
                <w:rFonts w:ascii="Arial" w:hAnsi="Arial" w:cs="Arial"/>
                <w:b/>
                <w:lang w:val="en-US"/>
              </w:rPr>
              <w:t>J.</w:t>
            </w:r>
          </w:p>
        </w:tc>
        <w:tc>
          <w:tcPr>
            <w:tcW w:w="1417" w:type="dxa"/>
            <w:shd w:val="clear" w:color="auto" w:fill="auto"/>
          </w:tcPr>
          <w:p w:rsidR="00D03A1D" w:rsidRPr="0026416D" w:rsidRDefault="00054FB5" w:rsidP="006E350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limited</w:t>
            </w:r>
          </w:p>
        </w:tc>
      </w:tr>
    </w:tbl>
    <w:p w:rsidR="00D03A1D" w:rsidRDefault="00D03A1D" w:rsidP="005B7280">
      <w:pPr>
        <w:rPr>
          <w:b/>
          <w:lang w:val="en-US"/>
        </w:rPr>
      </w:pPr>
    </w:p>
    <w:tbl>
      <w:tblPr>
        <w:tblW w:w="1026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9691"/>
      </w:tblGrid>
      <w:tr w:rsidR="006E51A4" w:rsidRPr="00C96125" w:rsidTr="00054FB5">
        <w:trPr>
          <w:trHeight w:val="513"/>
        </w:trPr>
        <w:tc>
          <w:tcPr>
            <w:tcW w:w="573" w:type="dxa"/>
            <w:shd w:val="clear" w:color="auto" w:fill="auto"/>
            <w:vAlign w:val="center"/>
          </w:tcPr>
          <w:p w:rsidR="006E51A4" w:rsidRPr="00C96125" w:rsidRDefault="006E51A4" w:rsidP="00054FB5">
            <w:pPr>
              <w:spacing w:after="0"/>
              <w:rPr>
                <w:rFonts w:ascii="Arial" w:eastAsiaTheme="minorHAnsi" w:hAnsi="Arial" w:cs="Arial"/>
                <w:b/>
                <w:lang w:val="en-US"/>
              </w:rPr>
            </w:pPr>
            <w:r w:rsidRPr="00C96125">
              <w:rPr>
                <w:rFonts w:ascii="Arial" w:eastAsiaTheme="minorHAnsi" w:hAnsi="Arial" w:cs="Arial"/>
                <w:b/>
                <w:lang w:val="en-US"/>
              </w:rPr>
              <w:t>11.</w:t>
            </w:r>
          </w:p>
        </w:tc>
        <w:tc>
          <w:tcPr>
            <w:tcW w:w="9691" w:type="dxa"/>
            <w:shd w:val="clear" w:color="auto" w:fill="auto"/>
            <w:vAlign w:val="center"/>
          </w:tcPr>
          <w:p w:rsidR="006E51A4" w:rsidRPr="00C96125" w:rsidRDefault="00A0146D" w:rsidP="00054FB5">
            <w:pPr>
              <w:spacing w:after="0"/>
              <w:jc w:val="both"/>
              <w:rPr>
                <w:rFonts w:ascii="Arial" w:eastAsiaTheme="minorHAnsi" w:hAnsi="Arial" w:cs="Arial"/>
                <w:lang w:val="en-US"/>
              </w:rPr>
            </w:pPr>
            <w:r>
              <w:rPr>
                <w:rFonts w:ascii="Arial" w:eastAsiaTheme="minorHAnsi" w:hAnsi="Arial" w:cs="Arial"/>
                <w:lang w:val="en-US"/>
              </w:rPr>
              <w:t>T</w:t>
            </w:r>
            <w:r w:rsidR="001C14DD">
              <w:rPr>
                <w:rFonts w:ascii="Arial" w:eastAsiaTheme="minorHAnsi" w:hAnsi="Arial" w:cs="Arial"/>
                <w:lang w:val="en-US"/>
              </w:rPr>
              <w:t xml:space="preserve">o try </w:t>
            </w:r>
            <w:r w:rsidRPr="00A0146D">
              <w:rPr>
                <w:rFonts w:ascii="Arial" w:eastAsiaTheme="minorHAnsi" w:hAnsi="Arial" w:cs="Arial"/>
                <w:lang w:val="en-US"/>
              </w:rPr>
              <w:t xml:space="preserve">to do </w:t>
            </w:r>
            <w:r w:rsidR="003D43E8">
              <w:rPr>
                <w:rFonts w:ascii="Arial" w:eastAsiaTheme="minorHAnsi" w:hAnsi="Arial" w:cs="Arial"/>
                <w:lang w:val="en-US"/>
              </w:rPr>
              <w:t xml:space="preserve">or achieve </w:t>
            </w:r>
            <w:r w:rsidRPr="00A0146D">
              <w:rPr>
                <w:rFonts w:ascii="Arial" w:eastAsiaTheme="minorHAnsi" w:hAnsi="Arial" w:cs="Arial"/>
                <w:lang w:val="en-US"/>
              </w:rPr>
              <w:t>somet</w:t>
            </w:r>
            <w:r w:rsidR="001C14DD">
              <w:rPr>
                <w:rFonts w:ascii="Arial" w:eastAsiaTheme="minorHAnsi" w:hAnsi="Arial" w:cs="Arial"/>
                <w:lang w:val="en-US"/>
              </w:rPr>
              <w:t xml:space="preserve">hing, especially something difficult. </w:t>
            </w:r>
          </w:p>
        </w:tc>
      </w:tr>
      <w:tr w:rsidR="006E51A4" w:rsidRPr="00C96125" w:rsidTr="00054FB5">
        <w:trPr>
          <w:trHeight w:val="533"/>
        </w:trPr>
        <w:tc>
          <w:tcPr>
            <w:tcW w:w="573" w:type="dxa"/>
            <w:shd w:val="clear" w:color="auto" w:fill="auto"/>
            <w:vAlign w:val="center"/>
          </w:tcPr>
          <w:p w:rsidR="006E51A4" w:rsidRPr="00C96125" w:rsidRDefault="006E51A4" w:rsidP="00054FB5">
            <w:pPr>
              <w:spacing w:after="0"/>
              <w:ind w:left="33"/>
              <w:rPr>
                <w:rFonts w:ascii="Arial" w:eastAsiaTheme="minorHAnsi" w:hAnsi="Arial" w:cs="Arial"/>
                <w:b/>
                <w:lang w:val="en-US"/>
              </w:rPr>
            </w:pPr>
            <w:r w:rsidRPr="00C96125">
              <w:rPr>
                <w:rFonts w:ascii="Arial" w:eastAsiaTheme="minorHAnsi" w:hAnsi="Arial" w:cs="Arial"/>
                <w:b/>
                <w:lang w:val="en-US"/>
              </w:rPr>
              <w:t>12.</w:t>
            </w:r>
          </w:p>
        </w:tc>
        <w:tc>
          <w:tcPr>
            <w:tcW w:w="9691" w:type="dxa"/>
            <w:shd w:val="clear" w:color="auto" w:fill="auto"/>
            <w:vAlign w:val="center"/>
          </w:tcPr>
          <w:p w:rsidR="006E51A4" w:rsidRPr="001C14DD" w:rsidRDefault="001C14DD" w:rsidP="00054FB5">
            <w:pPr>
              <w:spacing w:after="0"/>
              <w:jc w:val="both"/>
              <w:rPr>
                <w:rFonts w:ascii="Arial" w:eastAsiaTheme="minorHAnsi" w:hAnsi="Arial" w:cs="Arial"/>
              </w:rPr>
            </w:pPr>
            <w:r w:rsidRPr="001C14DD">
              <w:rPr>
                <w:rFonts w:ascii="Arial" w:hAnsi="Arial" w:cs="Arial"/>
              </w:rPr>
              <w:t>The amount of space between two places</w:t>
            </w:r>
            <w:r w:rsidRPr="001C14DD">
              <w:rPr>
                <w:rFonts w:ascii="Arial" w:eastAsiaTheme="minorHAnsi" w:hAnsi="Arial" w:cs="Arial"/>
              </w:rPr>
              <w:t>.</w:t>
            </w:r>
          </w:p>
        </w:tc>
      </w:tr>
      <w:tr w:rsidR="006E51A4" w:rsidRPr="00C96125" w:rsidTr="00054FB5">
        <w:trPr>
          <w:trHeight w:val="533"/>
        </w:trPr>
        <w:tc>
          <w:tcPr>
            <w:tcW w:w="573" w:type="dxa"/>
            <w:shd w:val="clear" w:color="auto" w:fill="auto"/>
            <w:vAlign w:val="center"/>
          </w:tcPr>
          <w:p w:rsidR="006E51A4" w:rsidRPr="00C96125" w:rsidRDefault="006E51A4" w:rsidP="00054FB5">
            <w:pPr>
              <w:spacing w:after="0"/>
              <w:ind w:left="33"/>
              <w:rPr>
                <w:rFonts w:ascii="Arial" w:eastAsiaTheme="minorHAnsi" w:hAnsi="Arial" w:cs="Arial"/>
                <w:b/>
                <w:lang w:val="en-US"/>
              </w:rPr>
            </w:pPr>
            <w:r w:rsidRPr="00C96125">
              <w:rPr>
                <w:rFonts w:ascii="Arial" w:eastAsiaTheme="minorHAnsi" w:hAnsi="Arial" w:cs="Arial"/>
                <w:b/>
                <w:lang w:val="en-US"/>
              </w:rPr>
              <w:t>13.</w:t>
            </w:r>
          </w:p>
        </w:tc>
        <w:tc>
          <w:tcPr>
            <w:tcW w:w="9691" w:type="dxa"/>
            <w:shd w:val="clear" w:color="auto" w:fill="auto"/>
            <w:vAlign w:val="center"/>
          </w:tcPr>
          <w:p w:rsidR="006E51A4" w:rsidRPr="00C96125" w:rsidRDefault="00A0146D" w:rsidP="00054FB5">
            <w:pPr>
              <w:spacing w:after="0"/>
              <w:jc w:val="both"/>
              <w:rPr>
                <w:rFonts w:ascii="Arial" w:eastAsiaTheme="minorHAnsi" w:hAnsi="Arial" w:cs="Arial"/>
                <w:lang w:val="en-US"/>
              </w:rPr>
            </w:pPr>
            <w:r>
              <w:rPr>
                <w:rFonts w:ascii="Arial" w:eastAsiaTheme="minorHAnsi" w:hAnsi="Arial" w:cs="Arial"/>
                <w:lang w:val="en-US"/>
              </w:rPr>
              <w:t>A</w:t>
            </w:r>
            <w:r w:rsidRPr="00A0146D">
              <w:rPr>
                <w:rFonts w:ascii="Arial" w:eastAsiaTheme="minorHAnsi" w:hAnsi="Arial" w:cs="Arial"/>
                <w:lang w:val="en-US"/>
              </w:rPr>
              <w:t xml:space="preserve"> person</w:t>
            </w:r>
            <w:r w:rsidR="001C14DD">
              <w:rPr>
                <w:rFonts w:ascii="Arial" w:eastAsiaTheme="minorHAnsi" w:hAnsi="Arial" w:cs="Arial"/>
                <w:lang w:val="en-US"/>
              </w:rPr>
              <w:t xml:space="preserve"> who helps someone else to do a particular job.</w:t>
            </w:r>
          </w:p>
        </w:tc>
      </w:tr>
      <w:tr w:rsidR="006E51A4" w:rsidRPr="00C96125" w:rsidTr="00054FB5">
        <w:trPr>
          <w:trHeight w:val="533"/>
        </w:trPr>
        <w:tc>
          <w:tcPr>
            <w:tcW w:w="573" w:type="dxa"/>
            <w:shd w:val="clear" w:color="auto" w:fill="auto"/>
            <w:vAlign w:val="center"/>
          </w:tcPr>
          <w:p w:rsidR="006E51A4" w:rsidRPr="00C96125" w:rsidRDefault="006E51A4" w:rsidP="00054FB5">
            <w:pPr>
              <w:spacing w:after="0"/>
              <w:ind w:left="33"/>
              <w:rPr>
                <w:rFonts w:ascii="Arial" w:eastAsiaTheme="minorHAnsi" w:hAnsi="Arial" w:cs="Arial"/>
                <w:b/>
                <w:lang w:val="en-US"/>
              </w:rPr>
            </w:pPr>
            <w:r w:rsidRPr="00C96125">
              <w:rPr>
                <w:rFonts w:ascii="Arial" w:eastAsiaTheme="minorHAnsi" w:hAnsi="Arial" w:cs="Arial"/>
                <w:b/>
                <w:lang w:val="en-US"/>
              </w:rPr>
              <w:t>14.</w:t>
            </w:r>
          </w:p>
        </w:tc>
        <w:tc>
          <w:tcPr>
            <w:tcW w:w="9691" w:type="dxa"/>
            <w:shd w:val="clear" w:color="auto" w:fill="auto"/>
            <w:vAlign w:val="center"/>
          </w:tcPr>
          <w:p w:rsidR="006E51A4" w:rsidRPr="003D43E8" w:rsidRDefault="003D43E8" w:rsidP="00054FB5">
            <w:pPr>
              <w:spacing w:after="0"/>
              <w:jc w:val="both"/>
              <w:rPr>
                <w:rFonts w:ascii="Arial" w:eastAsiaTheme="minorHAnsi" w:hAnsi="Arial" w:cs="Arial"/>
                <w:lang w:val="en-US"/>
              </w:rPr>
            </w:pPr>
            <w:r w:rsidRPr="003D43E8">
              <w:rPr>
                <w:rFonts w:ascii="Arial" w:hAnsi="Arial" w:cs="Arial"/>
              </w:rPr>
              <w:t>To create something that has never been made before.</w:t>
            </w:r>
          </w:p>
        </w:tc>
      </w:tr>
      <w:tr w:rsidR="006E51A4" w:rsidRPr="00C96125" w:rsidTr="00054FB5">
        <w:trPr>
          <w:trHeight w:val="533"/>
        </w:trPr>
        <w:tc>
          <w:tcPr>
            <w:tcW w:w="573" w:type="dxa"/>
            <w:shd w:val="clear" w:color="auto" w:fill="auto"/>
            <w:vAlign w:val="center"/>
          </w:tcPr>
          <w:p w:rsidR="006E51A4" w:rsidRPr="00C96125" w:rsidRDefault="006E51A4" w:rsidP="00054FB5">
            <w:pPr>
              <w:spacing w:after="0"/>
              <w:ind w:left="33"/>
              <w:rPr>
                <w:rFonts w:ascii="Arial" w:eastAsiaTheme="minorHAnsi" w:hAnsi="Arial" w:cs="Arial"/>
                <w:b/>
                <w:lang w:val="en-US"/>
              </w:rPr>
            </w:pPr>
            <w:r w:rsidRPr="00C96125">
              <w:rPr>
                <w:rFonts w:ascii="Arial" w:eastAsiaTheme="minorHAnsi" w:hAnsi="Arial" w:cs="Arial"/>
                <w:b/>
                <w:lang w:val="en-US"/>
              </w:rPr>
              <w:t>15.</w:t>
            </w:r>
          </w:p>
        </w:tc>
        <w:tc>
          <w:tcPr>
            <w:tcW w:w="9691" w:type="dxa"/>
            <w:shd w:val="clear" w:color="auto" w:fill="auto"/>
            <w:vAlign w:val="center"/>
          </w:tcPr>
          <w:p w:rsidR="006E51A4" w:rsidRPr="001C14DD" w:rsidRDefault="001C14DD" w:rsidP="00054FB5">
            <w:pPr>
              <w:spacing w:after="0"/>
              <w:jc w:val="both"/>
              <w:rPr>
                <w:rFonts w:ascii="Arial" w:eastAsiaTheme="minorHAnsi" w:hAnsi="Arial" w:cs="Arial"/>
              </w:rPr>
            </w:pPr>
            <w:r w:rsidRPr="001C14DD">
              <w:rPr>
                <w:rFonts w:ascii="Arial" w:hAnsi="Arial" w:cs="Arial"/>
                <w:lang w:val="en-US"/>
              </w:rPr>
              <w:t xml:space="preserve">A </w:t>
            </w:r>
            <w:r w:rsidRPr="001C14DD">
              <w:rPr>
                <w:rFonts w:ascii="Arial" w:hAnsi="Arial" w:cs="Arial"/>
              </w:rPr>
              <w:t>test done in order to learn something or to discover if something works or is true</w:t>
            </w:r>
            <w:r w:rsidRPr="001C14DD">
              <w:rPr>
                <w:rFonts w:ascii="Arial" w:eastAsiaTheme="minorHAnsi" w:hAnsi="Arial" w:cs="Arial"/>
              </w:rPr>
              <w:t>.</w:t>
            </w:r>
          </w:p>
        </w:tc>
      </w:tr>
      <w:tr w:rsidR="006E51A4" w:rsidRPr="00C96125" w:rsidTr="00054FB5">
        <w:trPr>
          <w:trHeight w:val="533"/>
        </w:trPr>
        <w:tc>
          <w:tcPr>
            <w:tcW w:w="573" w:type="dxa"/>
            <w:shd w:val="clear" w:color="auto" w:fill="auto"/>
            <w:vAlign w:val="center"/>
          </w:tcPr>
          <w:p w:rsidR="006E51A4" w:rsidRPr="00C96125" w:rsidRDefault="006E51A4" w:rsidP="00054FB5">
            <w:pPr>
              <w:spacing w:after="0"/>
              <w:ind w:left="33"/>
              <w:rPr>
                <w:rFonts w:ascii="Arial" w:eastAsiaTheme="minorHAnsi" w:hAnsi="Arial" w:cs="Arial"/>
                <w:b/>
                <w:lang w:val="en-US"/>
              </w:rPr>
            </w:pPr>
            <w:r w:rsidRPr="00C96125">
              <w:rPr>
                <w:rFonts w:ascii="Arial" w:eastAsiaTheme="minorHAnsi" w:hAnsi="Arial" w:cs="Arial"/>
                <w:b/>
                <w:lang w:val="en-US"/>
              </w:rPr>
              <w:t>16.</w:t>
            </w:r>
          </w:p>
        </w:tc>
        <w:tc>
          <w:tcPr>
            <w:tcW w:w="9691" w:type="dxa"/>
            <w:shd w:val="clear" w:color="auto" w:fill="auto"/>
            <w:vAlign w:val="center"/>
          </w:tcPr>
          <w:p w:rsidR="006E51A4" w:rsidRPr="001C14DD" w:rsidRDefault="001C14DD" w:rsidP="00054FB5">
            <w:pPr>
              <w:spacing w:after="0"/>
              <w:jc w:val="both"/>
              <w:rPr>
                <w:rFonts w:ascii="Arial" w:eastAsiaTheme="minorHAnsi" w:hAnsi="Arial" w:cs="Arial"/>
                <w:lang w:val="en-US"/>
              </w:rPr>
            </w:pPr>
            <w:r w:rsidRPr="001C14DD">
              <w:rPr>
                <w:rFonts w:ascii="Arial" w:hAnsi="Arial" w:cs="Arial"/>
                <w:lang w:val="en-US"/>
              </w:rPr>
              <w:t>T</w:t>
            </w:r>
            <w:r w:rsidRPr="001C14DD">
              <w:rPr>
                <w:rFonts w:ascii="Arial" w:hAnsi="Arial" w:cs="Arial"/>
              </w:rPr>
              <w:t>o share information with others by speaking, writing, moving your body, or using other signals.</w:t>
            </w:r>
          </w:p>
        </w:tc>
      </w:tr>
      <w:tr w:rsidR="006E51A4" w:rsidRPr="00C96125" w:rsidTr="00054FB5">
        <w:trPr>
          <w:trHeight w:val="533"/>
        </w:trPr>
        <w:tc>
          <w:tcPr>
            <w:tcW w:w="573" w:type="dxa"/>
            <w:shd w:val="clear" w:color="auto" w:fill="auto"/>
            <w:vAlign w:val="center"/>
          </w:tcPr>
          <w:p w:rsidR="006E51A4" w:rsidRPr="00C96125" w:rsidRDefault="006E51A4" w:rsidP="00054FB5">
            <w:pPr>
              <w:spacing w:after="0"/>
              <w:ind w:left="33"/>
              <w:rPr>
                <w:rFonts w:ascii="Arial" w:eastAsiaTheme="minorHAnsi" w:hAnsi="Arial" w:cs="Arial"/>
                <w:b/>
                <w:lang w:val="en-US"/>
              </w:rPr>
            </w:pPr>
            <w:r w:rsidRPr="00C96125">
              <w:rPr>
                <w:rFonts w:ascii="Arial" w:eastAsiaTheme="minorHAnsi" w:hAnsi="Arial" w:cs="Arial"/>
                <w:b/>
                <w:lang w:val="en-US"/>
              </w:rPr>
              <w:t>17.</w:t>
            </w:r>
          </w:p>
        </w:tc>
        <w:tc>
          <w:tcPr>
            <w:tcW w:w="9691" w:type="dxa"/>
            <w:shd w:val="clear" w:color="auto" w:fill="auto"/>
            <w:vAlign w:val="center"/>
          </w:tcPr>
          <w:p w:rsidR="006E51A4" w:rsidRPr="001C14DD" w:rsidRDefault="001C14DD" w:rsidP="00054FB5">
            <w:pPr>
              <w:spacing w:after="0"/>
              <w:jc w:val="both"/>
              <w:rPr>
                <w:rFonts w:ascii="Arial" w:eastAsiaTheme="minorHAnsi" w:hAnsi="Arial" w:cs="Arial"/>
              </w:rPr>
            </w:pPr>
            <w:r w:rsidRPr="001C14DD">
              <w:rPr>
                <w:rFonts w:ascii="Arial" w:hAnsi="Arial" w:cs="Arial"/>
                <w:lang w:val="en-US"/>
              </w:rPr>
              <w:t>A</w:t>
            </w:r>
            <w:r w:rsidRPr="001C14DD">
              <w:rPr>
                <w:rFonts w:ascii="Arial" w:hAnsi="Arial" w:cs="Arial"/>
              </w:rPr>
              <w:t xml:space="preserve"> piece of equipment that uses power to do a particular type of work</w:t>
            </w:r>
            <w:r w:rsidRPr="001C14DD">
              <w:rPr>
                <w:rFonts w:ascii="Arial" w:eastAsiaTheme="minorHAnsi" w:hAnsi="Arial" w:cs="Arial"/>
              </w:rPr>
              <w:t>.</w:t>
            </w:r>
          </w:p>
        </w:tc>
      </w:tr>
      <w:tr w:rsidR="006E51A4" w:rsidRPr="00C96125" w:rsidTr="00054FB5">
        <w:trPr>
          <w:trHeight w:val="533"/>
        </w:trPr>
        <w:tc>
          <w:tcPr>
            <w:tcW w:w="573" w:type="dxa"/>
            <w:shd w:val="clear" w:color="auto" w:fill="auto"/>
            <w:vAlign w:val="center"/>
          </w:tcPr>
          <w:p w:rsidR="006E51A4" w:rsidRPr="00C96125" w:rsidRDefault="006E51A4" w:rsidP="00054FB5">
            <w:pPr>
              <w:spacing w:after="0"/>
              <w:ind w:left="33"/>
              <w:rPr>
                <w:rFonts w:ascii="Arial" w:eastAsiaTheme="minorHAnsi" w:hAnsi="Arial" w:cs="Arial"/>
                <w:b/>
                <w:lang w:val="en-US"/>
              </w:rPr>
            </w:pPr>
            <w:r w:rsidRPr="00C96125">
              <w:rPr>
                <w:rFonts w:ascii="Arial" w:eastAsiaTheme="minorHAnsi" w:hAnsi="Arial" w:cs="Arial"/>
                <w:b/>
                <w:lang w:val="en-US"/>
              </w:rPr>
              <w:t>18.</w:t>
            </w:r>
          </w:p>
        </w:tc>
        <w:tc>
          <w:tcPr>
            <w:tcW w:w="9691" w:type="dxa"/>
            <w:shd w:val="clear" w:color="auto" w:fill="auto"/>
            <w:vAlign w:val="center"/>
          </w:tcPr>
          <w:p w:rsidR="006E51A4" w:rsidRPr="003D43E8" w:rsidRDefault="003D43E8" w:rsidP="00054FB5">
            <w:pPr>
              <w:spacing w:after="0"/>
              <w:jc w:val="both"/>
              <w:rPr>
                <w:rFonts w:ascii="Arial" w:eastAsiaTheme="minorHAnsi" w:hAnsi="Arial" w:cs="Arial"/>
              </w:rPr>
            </w:pPr>
            <w:r>
              <w:rPr>
                <w:rFonts w:ascii="Arial" w:hAnsi="Arial" w:cs="Arial"/>
                <w:lang w:val="en-US"/>
              </w:rPr>
              <w:t>Following</w:t>
            </w:r>
            <w:r w:rsidRPr="003D43E8">
              <w:rPr>
                <w:rFonts w:ascii="Arial" w:hAnsi="Arial" w:cs="Arial"/>
              </w:rPr>
              <w:t xml:space="preserve"> or belonging to the customs or ways of behaving that have continued in a group of people or a society for a long time without changing</w:t>
            </w:r>
            <w:r w:rsidRPr="003D43E8">
              <w:rPr>
                <w:rFonts w:ascii="Arial" w:eastAsiaTheme="minorHAnsi" w:hAnsi="Arial" w:cs="Arial"/>
              </w:rPr>
              <w:t>.</w:t>
            </w:r>
          </w:p>
        </w:tc>
      </w:tr>
      <w:tr w:rsidR="006E51A4" w:rsidRPr="00C96125" w:rsidTr="00054FB5">
        <w:trPr>
          <w:trHeight w:val="533"/>
        </w:trPr>
        <w:tc>
          <w:tcPr>
            <w:tcW w:w="573" w:type="dxa"/>
            <w:shd w:val="clear" w:color="auto" w:fill="auto"/>
            <w:vAlign w:val="center"/>
          </w:tcPr>
          <w:p w:rsidR="006E51A4" w:rsidRPr="00C96125" w:rsidRDefault="006E51A4" w:rsidP="00054FB5">
            <w:pPr>
              <w:spacing w:after="0"/>
              <w:ind w:left="33"/>
              <w:rPr>
                <w:rFonts w:ascii="Arial" w:eastAsiaTheme="minorHAnsi" w:hAnsi="Arial" w:cs="Arial"/>
                <w:b/>
                <w:lang w:val="en-US"/>
              </w:rPr>
            </w:pPr>
            <w:r w:rsidRPr="00C96125">
              <w:rPr>
                <w:rFonts w:ascii="Arial" w:eastAsiaTheme="minorHAnsi" w:hAnsi="Arial" w:cs="Arial"/>
                <w:b/>
                <w:lang w:val="en-US"/>
              </w:rPr>
              <w:t>19.</w:t>
            </w:r>
          </w:p>
        </w:tc>
        <w:tc>
          <w:tcPr>
            <w:tcW w:w="9691" w:type="dxa"/>
            <w:shd w:val="clear" w:color="auto" w:fill="auto"/>
            <w:vAlign w:val="center"/>
          </w:tcPr>
          <w:p w:rsidR="006E51A4" w:rsidRPr="00054FB5" w:rsidRDefault="00054FB5" w:rsidP="00054FB5">
            <w:pPr>
              <w:spacing w:after="0"/>
              <w:jc w:val="both"/>
              <w:rPr>
                <w:rFonts w:ascii="Arial" w:eastAsiaTheme="minorHAnsi" w:hAnsi="Arial" w:cs="Arial"/>
              </w:rPr>
            </w:pPr>
            <w:r w:rsidRPr="00054FB5">
              <w:rPr>
                <w:rFonts w:ascii="Arial" w:hAnsi="Arial" w:cs="Arial"/>
              </w:rPr>
              <w:t>For something small</w:t>
            </w:r>
            <w:r w:rsidRPr="00054FB5">
              <w:rPr>
                <w:rFonts w:ascii="Arial" w:hAnsi="Arial" w:cs="Arial"/>
              </w:rPr>
              <w:t xml:space="preserve"> in</w:t>
            </w:r>
            <w:bookmarkStart w:id="0" w:name="_GoBack"/>
            <w:bookmarkEnd w:id="0"/>
            <w:r w:rsidRPr="00054FB5">
              <w:rPr>
                <w:rFonts w:ascii="Arial" w:hAnsi="Arial" w:cs="Arial"/>
              </w:rPr>
              <w:t xml:space="preserve"> </w:t>
            </w:r>
            <w:r w:rsidRPr="00054FB5">
              <w:rPr>
                <w:rFonts w:ascii="Arial" w:hAnsi="Arial" w:cs="Arial"/>
              </w:rPr>
              <w:t>amount</w:t>
            </w:r>
            <w:r w:rsidRPr="00054FB5">
              <w:rPr>
                <w:rFonts w:ascii="Arial" w:hAnsi="Arial" w:cs="Arial"/>
              </w:rPr>
              <w:t xml:space="preserve"> or </w:t>
            </w:r>
            <w:r w:rsidRPr="00054FB5">
              <w:rPr>
                <w:rFonts w:ascii="Arial" w:hAnsi="Arial" w:cs="Arial"/>
              </w:rPr>
              <w:t>number</w:t>
            </w:r>
            <w:r w:rsidRPr="00054FB5">
              <w:rPr>
                <w:rFonts w:ascii="Arial" w:eastAsiaTheme="minorHAnsi" w:hAnsi="Arial" w:cs="Arial"/>
              </w:rPr>
              <w:t>.</w:t>
            </w:r>
          </w:p>
        </w:tc>
      </w:tr>
      <w:tr w:rsidR="006E51A4" w:rsidRPr="00C96125" w:rsidTr="00054FB5">
        <w:trPr>
          <w:trHeight w:val="533"/>
        </w:trPr>
        <w:tc>
          <w:tcPr>
            <w:tcW w:w="573" w:type="dxa"/>
            <w:shd w:val="clear" w:color="auto" w:fill="auto"/>
            <w:vAlign w:val="center"/>
          </w:tcPr>
          <w:p w:rsidR="006E51A4" w:rsidRPr="00C96125" w:rsidRDefault="006E51A4" w:rsidP="00054FB5">
            <w:pPr>
              <w:spacing w:after="0"/>
              <w:ind w:left="33"/>
              <w:rPr>
                <w:rFonts w:ascii="Arial" w:eastAsiaTheme="minorHAnsi" w:hAnsi="Arial" w:cs="Arial"/>
                <w:b/>
                <w:lang w:val="en-US"/>
              </w:rPr>
            </w:pPr>
            <w:r w:rsidRPr="00C96125">
              <w:rPr>
                <w:rFonts w:ascii="Arial" w:eastAsiaTheme="minorHAnsi" w:hAnsi="Arial" w:cs="Arial"/>
                <w:b/>
                <w:lang w:val="en-US"/>
              </w:rPr>
              <w:t>20.</w:t>
            </w:r>
          </w:p>
        </w:tc>
        <w:tc>
          <w:tcPr>
            <w:tcW w:w="9691" w:type="dxa"/>
            <w:shd w:val="clear" w:color="auto" w:fill="auto"/>
            <w:vAlign w:val="center"/>
          </w:tcPr>
          <w:p w:rsidR="006E51A4" w:rsidRPr="00C96125" w:rsidRDefault="00A0146D" w:rsidP="00054FB5">
            <w:pPr>
              <w:spacing w:after="0"/>
              <w:jc w:val="both"/>
              <w:rPr>
                <w:rFonts w:ascii="Arial" w:eastAsiaTheme="minorHAnsi" w:hAnsi="Arial" w:cs="Arial"/>
                <w:lang w:val="en-US"/>
              </w:rPr>
            </w:pPr>
            <w:r>
              <w:rPr>
                <w:rFonts w:ascii="Arial" w:eastAsiaTheme="minorHAnsi" w:hAnsi="Arial" w:cs="Arial"/>
                <w:lang w:val="en-US"/>
              </w:rPr>
              <w:t>S</w:t>
            </w:r>
            <w:r w:rsidRPr="00A0146D">
              <w:rPr>
                <w:rFonts w:ascii="Arial" w:eastAsiaTheme="minorHAnsi" w:hAnsi="Arial" w:cs="Arial"/>
                <w:lang w:val="en-US"/>
              </w:rPr>
              <w:t>omething that happens or e</w:t>
            </w:r>
            <w:r w:rsidR="003D43E8">
              <w:rPr>
                <w:rFonts w:ascii="Arial" w:eastAsiaTheme="minorHAnsi" w:hAnsi="Arial" w:cs="Arial"/>
                <w:lang w:val="en-US"/>
              </w:rPr>
              <w:t>xists because of something else.</w:t>
            </w:r>
          </w:p>
        </w:tc>
      </w:tr>
    </w:tbl>
    <w:p w:rsidR="005B7280" w:rsidRDefault="005B7280" w:rsidP="005B7280"/>
    <w:p w:rsidR="000937A2" w:rsidRDefault="000937A2" w:rsidP="000937A2"/>
    <w:p w:rsidR="000937A2" w:rsidRPr="000937A2" w:rsidRDefault="000937A2" w:rsidP="00F54FDF">
      <w:pPr>
        <w:spacing w:after="0"/>
        <w:rPr>
          <w:b/>
        </w:rPr>
      </w:pPr>
    </w:p>
    <w:sectPr w:rsidR="000937A2" w:rsidRPr="000937A2" w:rsidSect="00F04932">
      <w:pgSz w:w="11906" w:h="16838"/>
      <w:pgMar w:top="450" w:right="1016" w:bottom="450" w:left="99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6119F"/>
    <w:multiLevelType w:val="hybridMultilevel"/>
    <w:tmpl w:val="2EE8EA4C"/>
    <w:lvl w:ilvl="0" w:tplc="70329D1E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744C9"/>
    <w:multiLevelType w:val="hybridMultilevel"/>
    <w:tmpl w:val="07D01326"/>
    <w:lvl w:ilvl="0" w:tplc="1BC6BB6E">
      <w:start w:val="246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AF30A6"/>
    <w:multiLevelType w:val="hybridMultilevel"/>
    <w:tmpl w:val="4B600CCE"/>
    <w:lvl w:ilvl="0" w:tplc="5F2693C8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0404EE"/>
    <w:multiLevelType w:val="hybridMultilevel"/>
    <w:tmpl w:val="BFAE159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07561E"/>
    <w:multiLevelType w:val="hybridMultilevel"/>
    <w:tmpl w:val="827EB44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F5038A"/>
    <w:multiLevelType w:val="hybridMultilevel"/>
    <w:tmpl w:val="CE40E76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2A7DBC"/>
    <w:multiLevelType w:val="hybridMultilevel"/>
    <w:tmpl w:val="CE40E76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310163"/>
    <w:multiLevelType w:val="hybridMultilevel"/>
    <w:tmpl w:val="BB00A13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0911FE"/>
    <w:multiLevelType w:val="hybridMultilevel"/>
    <w:tmpl w:val="34ECB3A6"/>
    <w:lvl w:ilvl="0" w:tplc="EAD8EECC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FF3D17"/>
    <w:multiLevelType w:val="hybridMultilevel"/>
    <w:tmpl w:val="827EB44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72062E"/>
    <w:multiLevelType w:val="hybridMultilevel"/>
    <w:tmpl w:val="CB9CAF6A"/>
    <w:lvl w:ilvl="0" w:tplc="E9FC148E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900859"/>
    <w:multiLevelType w:val="hybridMultilevel"/>
    <w:tmpl w:val="BC2C8B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0D7F89"/>
    <w:multiLevelType w:val="hybridMultilevel"/>
    <w:tmpl w:val="94701DF6"/>
    <w:lvl w:ilvl="0" w:tplc="158628C6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901BA9"/>
    <w:multiLevelType w:val="hybridMultilevel"/>
    <w:tmpl w:val="4B600CCE"/>
    <w:lvl w:ilvl="0" w:tplc="5F2693C8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E803DC"/>
    <w:multiLevelType w:val="hybridMultilevel"/>
    <w:tmpl w:val="5DE81CFE"/>
    <w:lvl w:ilvl="0" w:tplc="D1684070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F72E23"/>
    <w:multiLevelType w:val="hybridMultilevel"/>
    <w:tmpl w:val="5DF603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6A4C10"/>
    <w:multiLevelType w:val="hybridMultilevel"/>
    <w:tmpl w:val="1F348146"/>
    <w:lvl w:ilvl="0" w:tplc="4A8661CA">
      <w:start w:val="24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D53C53"/>
    <w:multiLevelType w:val="hybridMultilevel"/>
    <w:tmpl w:val="8A9600F8"/>
    <w:lvl w:ilvl="0" w:tplc="744E6F40">
      <w:start w:val="24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0B5C46"/>
    <w:multiLevelType w:val="hybridMultilevel"/>
    <w:tmpl w:val="75C0DBA8"/>
    <w:lvl w:ilvl="0" w:tplc="F26222FC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F82B78"/>
    <w:multiLevelType w:val="hybridMultilevel"/>
    <w:tmpl w:val="A9D6FA9C"/>
    <w:lvl w:ilvl="0" w:tplc="04080015">
      <w:start w:val="1"/>
      <w:numFmt w:val="upp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D01A40"/>
    <w:multiLevelType w:val="hybridMultilevel"/>
    <w:tmpl w:val="4B600CCE"/>
    <w:lvl w:ilvl="0" w:tplc="5F2693C8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FD0919"/>
    <w:multiLevelType w:val="hybridMultilevel"/>
    <w:tmpl w:val="CE40E76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8E457A"/>
    <w:multiLevelType w:val="hybridMultilevel"/>
    <w:tmpl w:val="34ECB3A6"/>
    <w:lvl w:ilvl="0" w:tplc="EAD8EECC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544103"/>
    <w:multiLevelType w:val="hybridMultilevel"/>
    <w:tmpl w:val="827EB44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3E100F"/>
    <w:multiLevelType w:val="hybridMultilevel"/>
    <w:tmpl w:val="CE40E76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8B1120"/>
    <w:multiLevelType w:val="hybridMultilevel"/>
    <w:tmpl w:val="4B600CCE"/>
    <w:lvl w:ilvl="0" w:tplc="5F2693C8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6F5C67"/>
    <w:multiLevelType w:val="hybridMultilevel"/>
    <w:tmpl w:val="827EB44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F11552"/>
    <w:multiLevelType w:val="hybridMultilevel"/>
    <w:tmpl w:val="4B600CCE"/>
    <w:lvl w:ilvl="0" w:tplc="5F2693C8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3805D7"/>
    <w:multiLevelType w:val="hybridMultilevel"/>
    <w:tmpl w:val="827EB44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8"/>
  </w:num>
  <w:num w:numId="3">
    <w:abstractNumId w:val="0"/>
  </w:num>
  <w:num w:numId="4">
    <w:abstractNumId w:val="28"/>
  </w:num>
  <w:num w:numId="5">
    <w:abstractNumId w:val="4"/>
  </w:num>
  <w:num w:numId="6">
    <w:abstractNumId w:val="26"/>
  </w:num>
  <w:num w:numId="7">
    <w:abstractNumId w:val="19"/>
  </w:num>
  <w:num w:numId="8">
    <w:abstractNumId w:val="14"/>
  </w:num>
  <w:num w:numId="9">
    <w:abstractNumId w:val="9"/>
  </w:num>
  <w:num w:numId="10">
    <w:abstractNumId w:val="17"/>
  </w:num>
  <w:num w:numId="11">
    <w:abstractNumId w:val="23"/>
  </w:num>
  <w:num w:numId="12">
    <w:abstractNumId w:val="3"/>
  </w:num>
  <w:num w:numId="13">
    <w:abstractNumId w:val="16"/>
  </w:num>
  <w:num w:numId="14">
    <w:abstractNumId w:val="1"/>
  </w:num>
  <w:num w:numId="15">
    <w:abstractNumId w:val="6"/>
  </w:num>
  <w:num w:numId="16">
    <w:abstractNumId w:val="15"/>
  </w:num>
  <w:num w:numId="17">
    <w:abstractNumId w:val="25"/>
  </w:num>
  <w:num w:numId="18">
    <w:abstractNumId w:val="21"/>
  </w:num>
  <w:num w:numId="19">
    <w:abstractNumId w:val="13"/>
  </w:num>
  <w:num w:numId="20">
    <w:abstractNumId w:val="24"/>
  </w:num>
  <w:num w:numId="21">
    <w:abstractNumId w:val="20"/>
  </w:num>
  <w:num w:numId="22">
    <w:abstractNumId w:val="12"/>
  </w:num>
  <w:num w:numId="23">
    <w:abstractNumId w:val="2"/>
  </w:num>
  <w:num w:numId="24">
    <w:abstractNumId w:val="5"/>
  </w:num>
  <w:num w:numId="25">
    <w:abstractNumId w:val="27"/>
  </w:num>
  <w:num w:numId="26">
    <w:abstractNumId w:val="22"/>
  </w:num>
  <w:num w:numId="27">
    <w:abstractNumId w:val="8"/>
  </w:num>
  <w:num w:numId="28">
    <w:abstractNumId w:val="7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4F"/>
    <w:rsid w:val="00054FB5"/>
    <w:rsid w:val="00071301"/>
    <w:rsid w:val="000937A2"/>
    <w:rsid w:val="00095F35"/>
    <w:rsid w:val="000C7F15"/>
    <w:rsid w:val="000D0C10"/>
    <w:rsid w:val="000D446A"/>
    <w:rsid w:val="000D5FDE"/>
    <w:rsid w:val="001049EA"/>
    <w:rsid w:val="0010770C"/>
    <w:rsid w:val="001529C0"/>
    <w:rsid w:val="00177941"/>
    <w:rsid w:val="001A4FD0"/>
    <w:rsid w:val="001C09D8"/>
    <w:rsid w:val="001C14DD"/>
    <w:rsid w:val="001C19E9"/>
    <w:rsid w:val="001D4BFC"/>
    <w:rsid w:val="001E2450"/>
    <w:rsid w:val="001F78B3"/>
    <w:rsid w:val="00201688"/>
    <w:rsid w:val="00231841"/>
    <w:rsid w:val="002449BB"/>
    <w:rsid w:val="002E7519"/>
    <w:rsid w:val="00303064"/>
    <w:rsid w:val="0031348A"/>
    <w:rsid w:val="00350CCE"/>
    <w:rsid w:val="003D43E8"/>
    <w:rsid w:val="00444E5A"/>
    <w:rsid w:val="00446687"/>
    <w:rsid w:val="004A2299"/>
    <w:rsid w:val="004A6165"/>
    <w:rsid w:val="004C1282"/>
    <w:rsid w:val="004D7248"/>
    <w:rsid w:val="004F1C30"/>
    <w:rsid w:val="00515628"/>
    <w:rsid w:val="00544050"/>
    <w:rsid w:val="00565500"/>
    <w:rsid w:val="005A1F70"/>
    <w:rsid w:val="005B7280"/>
    <w:rsid w:val="005F40E1"/>
    <w:rsid w:val="006078BD"/>
    <w:rsid w:val="006C4104"/>
    <w:rsid w:val="006E51A4"/>
    <w:rsid w:val="006F2B1A"/>
    <w:rsid w:val="0072555C"/>
    <w:rsid w:val="007A1114"/>
    <w:rsid w:val="007A4F7A"/>
    <w:rsid w:val="007E50C7"/>
    <w:rsid w:val="00873354"/>
    <w:rsid w:val="00890382"/>
    <w:rsid w:val="008B59FC"/>
    <w:rsid w:val="008B67BB"/>
    <w:rsid w:val="008E2C8C"/>
    <w:rsid w:val="008F4917"/>
    <w:rsid w:val="009140B6"/>
    <w:rsid w:val="00923532"/>
    <w:rsid w:val="0093338D"/>
    <w:rsid w:val="009436D3"/>
    <w:rsid w:val="00961BF5"/>
    <w:rsid w:val="00964FFF"/>
    <w:rsid w:val="00984747"/>
    <w:rsid w:val="009D455B"/>
    <w:rsid w:val="009D7F04"/>
    <w:rsid w:val="009F3419"/>
    <w:rsid w:val="00A0146D"/>
    <w:rsid w:val="00A07A4E"/>
    <w:rsid w:val="00A26EC0"/>
    <w:rsid w:val="00A31ABE"/>
    <w:rsid w:val="00A842F2"/>
    <w:rsid w:val="00AB61A5"/>
    <w:rsid w:val="00AD1236"/>
    <w:rsid w:val="00AF2CA7"/>
    <w:rsid w:val="00B4774F"/>
    <w:rsid w:val="00B735CE"/>
    <w:rsid w:val="00B8122B"/>
    <w:rsid w:val="00BB53C0"/>
    <w:rsid w:val="00BC079F"/>
    <w:rsid w:val="00BD2A69"/>
    <w:rsid w:val="00C048B6"/>
    <w:rsid w:val="00C148DA"/>
    <w:rsid w:val="00C543B3"/>
    <w:rsid w:val="00CB6965"/>
    <w:rsid w:val="00D001EA"/>
    <w:rsid w:val="00D03A1D"/>
    <w:rsid w:val="00D10D03"/>
    <w:rsid w:val="00D70AB0"/>
    <w:rsid w:val="00D8376C"/>
    <w:rsid w:val="00D84C36"/>
    <w:rsid w:val="00DD4AB0"/>
    <w:rsid w:val="00E01390"/>
    <w:rsid w:val="00E041BA"/>
    <w:rsid w:val="00E22A73"/>
    <w:rsid w:val="00E242C9"/>
    <w:rsid w:val="00E3212F"/>
    <w:rsid w:val="00E37AD2"/>
    <w:rsid w:val="00E660E1"/>
    <w:rsid w:val="00E7344D"/>
    <w:rsid w:val="00E86F5F"/>
    <w:rsid w:val="00E94BEF"/>
    <w:rsid w:val="00EA0882"/>
    <w:rsid w:val="00EB0BF4"/>
    <w:rsid w:val="00EC3DDA"/>
    <w:rsid w:val="00EC5E1D"/>
    <w:rsid w:val="00ED73F1"/>
    <w:rsid w:val="00EE119C"/>
    <w:rsid w:val="00EE1CD8"/>
    <w:rsid w:val="00EE4979"/>
    <w:rsid w:val="00F03542"/>
    <w:rsid w:val="00F21B3D"/>
    <w:rsid w:val="00F24210"/>
    <w:rsid w:val="00F54FDF"/>
    <w:rsid w:val="00F9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en-S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7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774F"/>
    <w:pPr>
      <w:ind w:left="720"/>
      <w:contextualSpacing/>
    </w:pPr>
  </w:style>
  <w:style w:type="character" w:customStyle="1" w:styleId="eg">
    <w:name w:val="eg"/>
    <w:basedOn w:val="DefaultParagraphFont"/>
    <w:rsid w:val="00F54FDF"/>
  </w:style>
  <w:style w:type="character" w:customStyle="1" w:styleId="example">
    <w:name w:val="example"/>
    <w:basedOn w:val="DefaultParagraphFont"/>
    <w:rsid w:val="00F54FDF"/>
  </w:style>
  <w:style w:type="character" w:styleId="Hyperlink">
    <w:name w:val="Hyperlink"/>
    <w:basedOn w:val="DefaultParagraphFont"/>
    <w:uiPriority w:val="99"/>
    <w:unhideWhenUsed/>
    <w:rsid w:val="009D455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0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7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en-S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7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774F"/>
    <w:pPr>
      <w:ind w:left="720"/>
      <w:contextualSpacing/>
    </w:pPr>
  </w:style>
  <w:style w:type="character" w:customStyle="1" w:styleId="eg">
    <w:name w:val="eg"/>
    <w:basedOn w:val="DefaultParagraphFont"/>
    <w:rsid w:val="00F54FDF"/>
  </w:style>
  <w:style w:type="character" w:customStyle="1" w:styleId="example">
    <w:name w:val="example"/>
    <w:basedOn w:val="DefaultParagraphFont"/>
    <w:rsid w:val="00F54FDF"/>
  </w:style>
  <w:style w:type="character" w:styleId="Hyperlink">
    <w:name w:val="Hyperlink"/>
    <w:basedOn w:val="DefaultParagraphFont"/>
    <w:uiPriority w:val="99"/>
    <w:unhideWhenUsed/>
    <w:rsid w:val="009D455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0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7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A81E86-9486-44A0-B0E7-BE46FDFC7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2786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LIONTOU TRISEVGENI</dc:creator>
  <cp:lastModifiedBy>Jenny Liontou</cp:lastModifiedBy>
  <cp:revision>2</cp:revision>
  <cp:lastPrinted>2022-03-07T10:48:00Z</cp:lastPrinted>
  <dcterms:created xsi:type="dcterms:W3CDTF">2022-03-31T16:19:00Z</dcterms:created>
  <dcterms:modified xsi:type="dcterms:W3CDTF">2022-03-31T16:19:00Z</dcterms:modified>
</cp:coreProperties>
</file>